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D42EF" w14:textId="466274C4" w:rsidR="00F83BEC" w:rsidRPr="008E7CA1" w:rsidRDefault="00F83BEC" w:rsidP="00F8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8E7CA1">
        <w:rPr>
          <w:b/>
          <w:bCs/>
          <w:sz w:val="36"/>
          <w:szCs w:val="36"/>
        </w:rPr>
        <w:t xml:space="preserve">Compte-rendu de réunion </w:t>
      </w:r>
      <w:r w:rsidR="000842B4">
        <w:rPr>
          <w:b/>
          <w:bCs/>
          <w:sz w:val="36"/>
          <w:szCs w:val="36"/>
        </w:rPr>
        <w:t>AG secteur artois</w:t>
      </w:r>
    </w:p>
    <w:p w14:paraId="5F8DB466" w14:textId="77777777" w:rsidR="00F83BEC" w:rsidRDefault="00F83BEC" w:rsidP="00F83BEC"/>
    <w:p w14:paraId="5A4E8458" w14:textId="69F7FAA0" w:rsidR="00F83BEC" w:rsidRPr="000842B4" w:rsidRDefault="00F83BEC" w:rsidP="00F83BEC">
      <w:pPr>
        <w:rPr>
          <w:sz w:val="28"/>
          <w:szCs w:val="28"/>
        </w:rPr>
      </w:pPr>
      <w:r w:rsidRPr="000842B4">
        <w:rPr>
          <w:b/>
          <w:bCs/>
          <w:sz w:val="28"/>
          <w:szCs w:val="28"/>
        </w:rPr>
        <w:t>Date</w:t>
      </w:r>
      <w:r w:rsidRPr="000842B4">
        <w:rPr>
          <w:sz w:val="28"/>
          <w:szCs w:val="28"/>
        </w:rPr>
        <w:t> :</w:t>
      </w:r>
      <w:r w:rsidR="000842B4" w:rsidRPr="000842B4">
        <w:rPr>
          <w:sz w:val="28"/>
          <w:szCs w:val="28"/>
        </w:rPr>
        <w:t xml:space="preserve"> 24 juin 2024</w:t>
      </w:r>
    </w:p>
    <w:p w14:paraId="11381543" w14:textId="19D7F5F6" w:rsidR="00F83BEC" w:rsidRPr="000842B4" w:rsidRDefault="00F83BEC" w:rsidP="00F83BEC">
      <w:pPr>
        <w:rPr>
          <w:sz w:val="28"/>
          <w:szCs w:val="28"/>
        </w:rPr>
      </w:pPr>
      <w:r w:rsidRPr="000842B4">
        <w:rPr>
          <w:b/>
          <w:bCs/>
          <w:sz w:val="28"/>
          <w:szCs w:val="28"/>
        </w:rPr>
        <w:t>Lieu</w:t>
      </w:r>
      <w:r w:rsidRPr="000842B4">
        <w:rPr>
          <w:sz w:val="28"/>
          <w:szCs w:val="28"/>
        </w:rPr>
        <w:t> :</w:t>
      </w:r>
      <w:r w:rsidR="000842B4" w:rsidRPr="000842B4">
        <w:rPr>
          <w:sz w:val="28"/>
          <w:szCs w:val="28"/>
        </w:rPr>
        <w:t xml:space="preserve"> Bapaume, salle Lawrence</w:t>
      </w:r>
    </w:p>
    <w:p w14:paraId="2F947765" w14:textId="20D71276" w:rsidR="00F83BEC" w:rsidRPr="000842B4" w:rsidRDefault="00F83BEC" w:rsidP="00F83BEC">
      <w:pPr>
        <w:rPr>
          <w:sz w:val="28"/>
          <w:szCs w:val="28"/>
        </w:rPr>
      </w:pPr>
      <w:r w:rsidRPr="000842B4">
        <w:rPr>
          <w:b/>
          <w:bCs/>
          <w:sz w:val="28"/>
          <w:szCs w:val="28"/>
        </w:rPr>
        <w:t>Horaires</w:t>
      </w:r>
      <w:r w:rsidRPr="000842B4">
        <w:rPr>
          <w:sz w:val="28"/>
          <w:szCs w:val="28"/>
        </w:rPr>
        <w:t xml:space="preserve"> : </w:t>
      </w:r>
      <w:r w:rsidR="000842B4" w:rsidRPr="000842B4">
        <w:rPr>
          <w:sz w:val="28"/>
          <w:szCs w:val="28"/>
        </w:rPr>
        <w:t xml:space="preserve">11h </w:t>
      </w:r>
    </w:p>
    <w:p w14:paraId="6DB51F2D" w14:textId="38C257A3" w:rsidR="00F83BEC" w:rsidRPr="000842B4" w:rsidRDefault="00F83BEC" w:rsidP="000842B4">
      <w:pPr>
        <w:jc w:val="both"/>
        <w:rPr>
          <w:b/>
          <w:bCs/>
          <w:sz w:val="28"/>
          <w:szCs w:val="28"/>
        </w:rPr>
      </w:pPr>
      <w:r w:rsidRPr="000842B4">
        <w:rPr>
          <w:b/>
          <w:bCs/>
          <w:sz w:val="28"/>
          <w:szCs w:val="28"/>
        </w:rPr>
        <w:t>Présen</w:t>
      </w:r>
      <w:r w:rsidR="000842B4" w:rsidRPr="000842B4">
        <w:rPr>
          <w:b/>
          <w:bCs/>
          <w:sz w:val="28"/>
          <w:szCs w:val="28"/>
        </w:rPr>
        <w:t xml:space="preserve">ts </w:t>
      </w:r>
      <w:r w:rsidRPr="000842B4">
        <w:rPr>
          <w:sz w:val="28"/>
          <w:szCs w:val="28"/>
        </w:rPr>
        <w:t xml:space="preserve"> : </w:t>
      </w:r>
      <w:r w:rsidR="000842B4" w:rsidRPr="000842B4">
        <w:rPr>
          <w:sz w:val="28"/>
          <w:szCs w:val="28"/>
        </w:rPr>
        <w:t>: Achicourt, Agny, Boiry-Becquerelle-Croisilles, Bapaume, Ecourt-Saint Quentin, Haplincourt, Ligny-Thilloy, Neuville-Saint-Vaast, Marquion, Vitry, Quiéry-La-Motte</w:t>
      </w:r>
      <w:r w:rsidR="000842B4" w:rsidRPr="000842B4">
        <w:rPr>
          <w:b/>
          <w:bCs/>
          <w:sz w:val="28"/>
          <w:szCs w:val="28"/>
        </w:rPr>
        <w:t>,</w:t>
      </w:r>
      <w:r w:rsidR="000842B4" w:rsidRPr="000842B4">
        <w:rPr>
          <w:sz w:val="28"/>
          <w:szCs w:val="28"/>
        </w:rPr>
        <w:t xml:space="preserve"> Bienvillers, Maroeuil. </w:t>
      </w:r>
      <w:r w:rsidR="000842B4">
        <w:rPr>
          <w:sz w:val="28"/>
          <w:szCs w:val="28"/>
        </w:rPr>
        <w:t>En présence de Xavier Godin, nouveau responsable de</w:t>
      </w:r>
      <w:r w:rsidR="00C505C5">
        <w:rPr>
          <w:sz w:val="28"/>
          <w:szCs w:val="28"/>
        </w:rPr>
        <w:t xml:space="preserve"> </w:t>
      </w:r>
      <w:r w:rsidR="000842B4">
        <w:rPr>
          <w:sz w:val="28"/>
          <w:szCs w:val="28"/>
        </w:rPr>
        <w:t>la CSD</w:t>
      </w:r>
    </w:p>
    <w:p w14:paraId="5879F81C" w14:textId="4317F7A9" w:rsidR="00F83BEC" w:rsidRPr="000842B4" w:rsidRDefault="00F83BEC" w:rsidP="000842B4">
      <w:pPr>
        <w:jc w:val="both"/>
        <w:rPr>
          <w:sz w:val="28"/>
          <w:szCs w:val="28"/>
        </w:rPr>
      </w:pPr>
      <w:r w:rsidRPr="000842B4">
        <w:rPr>
          <w:b/>
          <w:bCs/>
          <w:sz w:val="28"/>
          <w:szCs w:val="28"/>
        </w:rPr>
        <w:t>Excusés</w:t>
      </w:r>
      <w:r w:rsidRPr="000842B4">
        <w:rPr>
          <w:sz w:val="28"/>
          <w:szCs w:val="28"/>
        </w:rPr>
        <w:t xml:space="preserve"> : </w:t>
      </w:r>
      <w:r w:rsidR="004C69FB">
        <w:rPr>
          <w:sz w:val="28"/>
          <w:szCs w:val="28"/>
        </w:rPr>
        <w:t>Pronville.</w:t>
      </w:r>
      <w:r w:rsidR="000842B4">
        <w:rPr>
          <w:sz w:val="28"/>
          <w:szCs w:val="28"/>
        </w:rPr>
        <w:t xml:space="preserve"> </w:t>
      </w:r>
    </w:p>
    <w:p w14:paraId="5A302043" w14:textId="0984F0A1" w:rsidR="00F83BEC" w:rsidRPr="000842B4" w:rsidRDefault="00F83BEC" w:rsidP="00F83BEC">
      <w:pPr>
        <w:rPr>
          <w:sz w:val="28"/>
          <w:szCs w:val="28"/>
        </w:rPr>
      </w:pPr>
      <w:r w:rsidRPr="000842B4">
        <w:rPr>
          <w:b/>
          <w:bCs/>
          <w:sz w:val="28"/>
          <w:szCs w:val="28"/>
        </w:rPr>
        <w:t>Absen</w:t>
      </w:r>
      <w:r w:rsidR="000842B4">
        <w:rPr>
          <w:b/>
          <w:bCs/>
          <w:sz w:val="28"/>
          <w:szCs w:val="28"/>
        </w:rPr>
        <w:t>t</w:t>
      </w:r>
      <w:r w:rsidRPr="000842B4">
        <w:rPr>
          <w:b/>
          <w:bCs/>
          <w:sz w:val="28"/>
          <w:szCs w:val="28"/>
        </w:rPr>
        <w:t>s</w:t>
      </w:r>
      <w:r w:rsidRPr="000842B4">
        <w:rPr>
          <w:sz w:val="28"/>
          <w:szCs w:val="28"/>
        </w:rPr>
        <w:t xml:space="preserve"> : </w:t>
      </w:r>
      <w:r w:rsidR="004C69FB" w:rsidRPr="003E3FBC">
        <w:rPr>
          <w:sz w:val="28"/>
          <w:szCs w:val="28"/>
        </w:rPr>
        <w:t>Havrincourt, Beaurains, Duisans</w:t>
      </w:r>
      <w:r w:rsidR="004C69FB">
        <w:rPr>
          <w:sz w:val="28"/>
          <w:szCs w:val="28"/>
        </w:rPr>
        <w:t>.</w:t>
      </w:r>
    </w:p>
    <w:p w14:paraId="200EB724" w14:textId="6F94A336" w:rsidR="00F9783A" w:rsidRPr="00C505C5" w:rsidRDefault="00F83BEC" w:rsidP="00F83BEC">
      <w:pPr>
        <w:rPr>
          <w:b/>
          <w:sz w:val="32"/>
          <w:szCs w:val="32"/>
          <w:u w:val="single"/>
        </w:rPr>
      </w:pPr>
      <w:r w:rsidRPr="00C505C5">
        <w:rPr>
          <w:b/>
          <w:sz w:val="32"/>
          <w:szCs w:val="32"/>
          <w:u w:val="single"/>
        </w:rPr>
        <w:t>Ordre du jour</w:t>
      </w:r>
    </w:p>
    <w:p w14:paraId="317640E8" w14:textId="507C4F45" w:rsidR="00F9783A" w:rsidRDefault="00F9783A" w:rsidP="00F83BEC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Présentation de Xavier Godin</w:t>
      </w:r>
    </w:p>
    <w:p w14:paraId="62D19D85" w14:textId="15171466" w:rsidR="00F83BEC" w:rsidRPr="000842B4" w:rsidRDefault="00F9783A" w:rsidP="00F83BEC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Bilan du championnat</w:t>
      </w:r>
      <w:r w:rsidR="00F83BEC" w:rsidRPr="000842B4">
        <w:rPr>
          <w:sz w:val="28"/>
          <w:szCs w:val="28"/>
          <w:u w:val="single"/>
        </w:rPr>
        <w:t xml:space="preserve"> </w:t>
      </w:r>
    </w:p>
    <w:p w14:paraId="1E94F0B4" w14:textId="5036E99F" w:rsidR="00F83BEC" w:rsidRPr="000842B4" w:rsidRDefault="00F9783A" w:rsidP="00F83BEC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Bilan des épreuves individuelles</w:t>
      </w:r>
      <w:r w:rsidR="00F83BEC" w:rsidRPr="000842B4">
        <w:rPr>
          <w:sz w:val="28"/>
          <w:szCs w:val="28"/>
          <w:u w:val="single"/>
        </w:rPr>
        <w:t xml:space="preserve"> </w:t>
      </w:r>
    </w:p>
    <w:p w14:paraId="52E2E6C2" w14:textId="7FEF9015" w:rsidR="00F83BEC" w:rsidRPr="000842B4" w:rsidRDefault="00F83BEC" w:rsidP="00F83BEC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0842B4">
        <w:rPr>
          <w:sz w:val="28"/>
          <w:szCs w:val="28"/>
          <w:u w:val="single"/>
        </w:rPr>
        <w:t xml:space="preserve"> </w:t>
      </w:r>
      <w:r w:rsidR="00F9783A">
        <w:rPr>
          <w:sz w:val="28"/>
          <w:szCs w:val="28"/>
          <w:u w:val="single"/>
        </w:rPr>
        <w:t>Bilan financier</w:t>
      </w:r>
    </w:p>
    <w:p w14:paraId="65BB713F" w14:textId="21776DF2" w:rsidR="00F83BEC" w:rsidRPr="000842B4" w:rsidRDefault="00F83BEC" w:rsidP="00F83BEC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0842B4">
        <w:rPr>
          <w:sz w:val="28"/>
          <w:szCs w:val="28"/>
          <w:u w:val="single"/>
        </w:rPr>
        <w:t xml:space="preserve"> </w:t>
      </w:r>
      <w:r w:rsidR="00F9783A">
        <w:rPr>
          <w:sz w:val="28"/>
          <w:szCs w:val="28"/>
          <w:u w:val="single"/>
        </w:rPr>
        <w:t>AG des clubs et point de règlement</w:t>
      </w:r>
    </w:p>
    <w:p w14:paraId="62F476BF" w14:textId="41314530" w:rsidR="00F83BEC" w:rsidRPr="000842B4" w:rsidRDefault="00F83BEC" w:rsidP="00F83BEC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0842B4">
        <w:rPr>
          <w:sz w:val="28"/>
          <w:szCs w:val="28"/>
          <w:u w:val="single"/>
        </w:rPr>
        <w:t xml:space="preserve"> </w:t>
      </w:r>
      <w:r w:rsidR="00F9783A">
        <w:rPr>
          <w:sz w:val="28"/>
          <w:szCs w:val="28"/>
          <w:u w:val="single"/>
        </w:rPr>
        <w:t>Désignation d’un nouveau secrétaire et trésorier</w:t>
      </w:r>
    </w:p>
    <w:p w14:paraId="577C56B3" w14:textId="0933DF28" w:rsidR="00F83BEC" w:rsidRDefault="00F83BEC" w:rsidP="00F83BEC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0842B4">
        <w:rPr>
          <w:sz w:val="28"/>
          <w:szCs w:val="28"/>
          <w:u w:val="single"/>
        </w:rPr>
        <w:t xml:space="preserve"> </w:t>
      </w:r>
      <w:r w:rsidR="00F9783A">
        <w:rPr>
          <w:sz w:val="28"/>
          <w:szCs w:val="28"/>
          <w:u w:val="single"/>
        </w:rPr>
        <w:t>Saison 2023-2024</w:t>
      </w:r>
    </w:p>
    <w:p w14:paraId="1F86A98B" w14:textId="41CEE1C9" w:rsidR="00F9783A" w:rsidRPr="000842B4" w:rsidRDefault="00F9783A" w:rsidP="00F83BEC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Questions diverses</w:t>
      </w:r>
    </w:p>
    <w:p w14:paraId="35780E51" w14:textId="77777777" w:rsidR="00F83BEC" w:rsidRPr="00C505C5" w:rsidRDefault="00F83BEC" w:rsidP="00F83BEC">
      <w:pPr>
        <w:rPr>
          <w:b/>
          <w:sz w:val="32"/>
          <w:szCs w:val="32"/>
          <w:u w:val="single"/>
        </w:rPr>
      </w:pPr>
      <w:r w:rsidRPr="00C505C5">
        <w:rPr>
          <w:b/>
          <w:sz w:val="32"/>
          <w:szCs w:val="32"/>
          <w:u w:val="single"/>
        </w:rPr>
        <w:t>Compte-rendu</w:t>
      </w:r>
    </w:p>
    <w:p w14:paraId="792F738F" w14:textId="77777777" w:rsidR="000842B4" w:rsidRDefault="007D13ED" w:rsidP="000842B4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</w:rPr>
      </w:pPr>
      <w:r w:rsidRPr="00535372">
        <w:rPr>
          <w:b/>
          <w:bCs/>
          <w:sz w:val="28"/>
          <w:szCs w:val="28"/>
        </w:rPr>
        <w:t>Présentation de Xavier Godin</w:t>
      </w:r>
      <w:r>
        <w:rPr>
          <w:b/>
          <w:bCs/>
          <w:sz w:val="28"/>
          <w:szCs w:val="28"/>
        </w:rPr>
        <w:t xml:space="preserve"> : </w:t>
      </w:r>
      <w:r w:rsidR="000842B4">
        <w:rPr>
          <w:b/>
          <w:bCs/>
          <w:sz w:val="28"/>
          <w:szCs w:val="28"/>
        </w:rPr>
        <w:t>nouveau responsable de la CSD.</w:t>
      </w:r>
    </w:p>
    <w:p w14:paraId="291AB6CD" w14:textId="5FE0C694" w:rsidR="007D13ED" w:rsidRPr="000842B4" w:rsidRDefault="000842B4" w:rsidP="000842B4">
      <w:pPr>
        <w:pStyle w:val="Paragraphedelist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Son souhait : </w:t>
      </w:r>
      <w:r w:rsidR="007D13ED" w:rsidRPr="000842B4">
        <w:rPr>
          <w:b/>
          <w:bCs/>
          <w:sz w:val="28"/>
          <w:szCs w:val="28"/>
        </w:rPr>
        <w:t xml:space="preserve">développer </w:t>
      </w:r>
      <w:r w:rsidR="00CD45C9">
        <w:rPr>
          <w:b/>
          <w:bCs/>
          <w:sz w:val="28"/>
          <w:szCs w:val="28"/>
        </w:rPr>
        <w:t xml:space="preserve">davantage encore </w:t>
      </w:r>
      <w:r w:rsidR="007D13ED" w:rsidRPr="000842B4">
        <w:rPr>
          <w:b/>
          <w:bCs/>
          <w:sz w:val="28"/>
          <w:szCs w:val="28"/>
        </w:rPr>
        <w:t>l’esprit UFOLEP.</w:t>
      </w:r>
    </w:p>
    <w:p w14:paraId="5CEF103D" w14:textId="53997832" w:rsidR="000842B4" w:rsidRPr="000842B4" w:rsidRDefault="000842B4" w:rsidP="000842B4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Exemple lien a</w:t>
      </w:r>
      <w:r w:rsidR="007D13ED" w:rsidRPr="006E172C">
        <w:rPr>
          <w:sz w:val="28"/>
          <w:szCs w:val="28"/>
        </w:rPr>
        <w:t xml:space="preserve">vec </w:t>
      </w:r>
      <w:r>
        <w:rPr>
          <w:sz w:val="28"/>
          <w:szCs w:val="28"/>
        </w:rPr>
        <w:t xml:space="preserve">les </w:t>
      </w:r>
      <w:r w:rsidR="007D13ED" w:rsidRPr="006E172C">
        <w:rPr>
          <w:sz w:val="28"/>
          <w:szCs w:val="28"/>
        </w:rPr>
        <w:t>école</w:t>
      </w:r>
      <w:r>
        <w:rPr>
          <w:sz w:val="28"/>
          <w:szCs w:val="28"/>
        </w:rPr>
        <w:t>s</w:t>
      </w:r>
      <w:r w:rsidR="007D13ED" w:rsidRPr="006E172C">
        <w:rPr>
          <w:sz w:val="28"/>
          <w:szCs w:val="28"/>
        </w:rPr>
        <w:t>,</w:t>
      </w:r>
      <w:r>
        <w:rPr>
          <w:sz w:val="28"/>
          <w:szCs w:val="28"/>
        </w:rPr>
        <w:t xml:space="preserve"> ce qui n’est pas facile car </w:t>
      </w:r>
      <w:r w:rsidR="007D13ED" w:rsidRPr="006E172C">
        <w:rPr>
          <w:sz w:val="28"/>
          <w:szCs w:val="28"/>
        </w:rPr>
        <w:t xml:space="preserve">il faut </w:t>
      </w:r>
      <w:r>
        <w:rPr>
          <w:sz w:val="28"/>
          <w:szCs w:val="28"/>
        </w:rPr>
        <w:t xml:space="preserve">un </w:t>
      </w:r>
      <w:r w:rsidR="007D13ED" w:rsidRPr="006E172C">
        <w:rPr>
          <w:sz w:val="28"/>
          <w:szCs w:val="28"/>
        </w:rPr>
        <w:t>brevet d’état. P</w:t>
      </w:r>
      <w:r w:rsidR="007D13ED">
        <w:rPr>
          <w:sz w:val="28"/>
          <w:szCs w:val="28"/>
        </w:rPr>
        <w:t>S</w:t>
      </w:r>
      <w:r w:rsidR="007D13ED" w:rsidRPr="006E172C">
        <w:rPr>
          <w:sz w:val="28"/>
          <w:szCs w:val="28"/>
        </w:rPr>
        <w:t xml:space="preserve">C1 obligatoire </w:t>
      </w:r>
      <w:r>
        <w:rPr>
          <w:sz w:val="28"/>
          <w:szCs w:val="28"/>
        </w:rPr>
        <w:t xml:space="preserve">pour les responsables de clubs, </w:t>
      </w:r>
      <w:r w:rsidR="007D13ED" w:rsidRPr="006E172C">
        <w:rPr>
          <w:sz w:val="28"/>
          <w:szCs w:val="28"/>
        </w:rPr>
        <w:t xml:space="preserve">pris en charge en partie du CSD. Formation d’animateur </w:t>
      </w:r>
      <w:r>
        <w:rPr>
          <w:sz w:val="28"/>
          <w:szCs w:val="28"/>
        </w:rPr>
        <w:t xml:space="preserve">pourrait aussi être </w:t>
      </w:r>
      <w:r w:rsidRPr="006E172C">
        <w:rPr>
          <w:sz w:val="28"/>
          <w:szCs w:val="28"/>
        </w:rPr>
        <w:t>pris</w:t>
      </w:r>
      <w:r>
        <w:rPr>
          <w:sz w:val="28"/>
          <w:szCs w:val="28"/>
        </w:rPr>
        <w:t>e</w:t>
      </w:r>
      <w:r w:rsidRPr="006E172C">
        <w:rPr>
          <w:sz w:val="28"/>
          <w:szCs w:val="28"/>
        </w:rPr>
        <w:t xml:space="preserve"> en charge </w:t>
      </w:r>
      <w:r w:rsidR="007D13ED" w:rsidRPr="006E172C">
        <w:rPr>
          <w:sz w:val="28"/>
          <w:szCs w:val="28"/>
        </w:rPr>
        <w:t>par CSD.</w:t>
      </w:r>
    </w:p>
    <w:p w14:paraId="37C4F7B2" w14:textId="0609128E" w:rsidR="007D13ED" w:rsidRDefault="007D13ED" w:rsidP="000842B4">
      <w:pPr>
        <w:pStyle w:val="Paragraphedeliste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535372">
        <w:rPr>
          <w:b/>
          <w:bCs/>
          <w:sz w:val="28"/>
          <w:szCs w:val="28"/>
        </w:rPr>
        <w:t>Bilan de la saison</w:t>
      </w:r>
      <w:r>
        <w:rPr>
          <w:b/>
          <w:bCs/>
          <w:sz w:val="28"/>
          <w:szCs w:val="28"/>
        </w:rPr>
        <w:t> : saison sans p</w:t>
      </w:r>
      <w:r w:rsidR="000842B4">
        <w:rPr>
          <w:b/>
          <w:bCs/>
          <w:sz w:val="28"/>
          <w:szCs w:val="28"/>
        </w:rPr>
        <w:t>ro</w:t>
      </w:r>
      <w:r>
        <w:rPr>
          <w:b/>
          <w:bCs/>
          <w:sz w:val="28"/>
          <w:szCs w:val="28"/>
        </w:rPr>
        <w:t>b</w:t>
      </w:r>
      <w:r w:rsidR="000842B4">
        <w:rPr>
          <w:b/>
          <w:bCs/>
          <w:sz w:val="28"/>
          <w:szCs w:val="28"/>
        </w:rPr>
        <w:t>lème</w:t>
      </w:r>
    </w:p>
    <w:p w14:paraId="1A5F36CB" w14:textId="432F839E" w:rsidR="007D13ED" w:rsidRDefault="007D13ED" w:rsidP="000842B4">
      <w:pPr>
        <w:pStyle w:val="Paragraphedeliste"/>
        <w:jc w:val="both"/>
        <w:rPr>
          <w:sz w:val="28"/>
          <w:szCs w:val="28"/>
        </w:rPr>
      </w:pPr>
      <w:r w:rsidRPr="00535372">
        <w:rPr>
          <w:sz w:val="28"/>
          <w:szCs w:val="28"/>
        </w:rPr>
        <w:t>P</w:t>
      </w:r>
      <w:r w:rsidR="000842B4">
        <w:rPr>
          <w:sz w:val="28"/>
          <w:szCs w:val="28"/>
        </w:rPr>
        <w:t>ro</w:t>
      </w:r>
      <w:r w:rsidRPr="00535372">
        <w:rPr>
          <w:sz w:val="28"/>
          <w:szCs w:val="28"/>
        </w:rPr>
        <w:t>b</w:t>
      </w:r>
      <w:r w:rsidR="000842B4">
        <w:rPr>
          <w:sz w:val="28"/>
          <w:szCs w:val="28"/>
        </w:rPr>
        <w:t>lème</w:t>
      </w:r>
      <w:r w:rsidRPr="00535372">
        <w:rPr>
          <w:sz w:val="28"/>
          <w:szCs w:val="28"/>
        </w:rPr>
        <w:t xml:space="preserve"> de </w:t>
      </w:r>
      <w:r w:rsidR="000842B4">
        <w:rPr>
          <w:sz w:val="28"/>
          <w:szCs w:val="28"/>
        </w:rPr>
        <w:t>non-respect de la t</w:t>
      </w:r>
      <w:r w:rsidR="000842B4" w:rsidRPr="00535372">
        <w:rPr>
          <w:sz w:val="28"/>
          <w:szCs w:val="28"/>
        </w:rPr>
        <w:t>enue règlementaire</w:t>
      </w:r>
      <w:r w:rsidR="000842B4">
        <w:rPr>
          <w:sz w:val="28"/>
          <w:szCs w:val="28"/>
        </w:rPr>
        <w:t xml:space="preserve"> en</w:t>
      </w:r>
      <w:r w:rsidRPr="00535372">
        <w:rPr>
          <w:sz w:val="28"/>
          <w:szCs w:val="28"/>
        </w:rPr>
        <w:t xml:space="preserve"> championnat :</w:t>
      </w:r>
      <w:r>
        <w:rPr>
          <w:sz w:val="28"/>
          <w:szCs w:val="28"/>
        </w:rPr>
        <w:t xml:space="preserve"> pas de</w:t>
      </w:r>
      <w:r w:rsidRPr="00535372">
        <w:rPr>
          <w:sz w:val="28"/>
          <w:szCs w:val="28"/>
        </w:rPr>
        <w:t xml:space="preserve"> casquette </w:t>
      </w:r>
      <w:r>
        <w:rPr>
          <w:sz w:val="28"/>
          <w:szCs w:val="28"/>
        </w:rPr>
        <w:t>ni</w:t>
      </w:r>
      <w:r w:rsidRPr="00535372">
        <w:rPr>
          <w:sz w:val="28"/>
          <w:szCs w:val="28"/>
        </w:rPr>
        <w:t xml:space="preserve"> survêt</w:t>
      </w:r>
      <w:r>
        <w:rPr>
          <w:sz w:val="28"/>
          <w:szCs w:val="28"/>
        </w:rPr>
        <w:t xml:space="preserve"> ni pantacourt y compris en D4-D5</w:t>
      </w:r>
      <w:r w:rsidRPr="00535372">
        <w:rPr>
          <w:sz w:val="28"/>
          <w:szCs w:val="28"/>
        </w:rPr>
        <w:t xml:space="preserve">. </w:t>
      </w:r>
      <w:r w:rsidR="000842B4">
        <w:rPr>
          <w:sz w:val="28"/>
          <w:szCs w:val="28"/>
        </w:rPr>
        <w:t>Short ou jupette o</w:t>
      </w:r>
      <w:r>
        <w:rPr>
          <w:sz w:val="28"/>
          <w:szCs w:val="28"/>
        </w:rPr>
        <w:t xml:space="preserve">bligatoire </w:t>
      </w:r>
      <w:r w:rsidRPr="00535372">
        <w:rPr>
          <w:sz w:val="28"/>
          <w:szCs w:val="28"/>
        </w:rPr>
        <w:t>y compris pour les féminines</w:t>
      </w:r>
      <w:r>
        <w:rPr>
          <w:sz w:val="28"/>
          <w:szCs w:val="28"/>
        </w:rPr>
        <w:t xml:space="preserve">. </w:t>
      </w:r>
    </w:p>
    <w:p w14:paraId="7E73AAD5" w14:textId="366D9C93" w:rsidR="000842B4" w:rsidRPr="00535372" w:rsidRDefault="000842B4" w:rsidP="000842B4">
      <w:pPr>
        <w:pStyle w:val="Paragraphedeliste"/>
        <w:jc w:val="both"/>
        <w:rPr>
          <w:b/>
          <w:bCs/>
          <w:sz w:val="28"/>
          <w:szCs w:val="28"/>
        </w:rPr>
      </w:pPr>
      <w:r w:rsidRPr="003F3110">
        <w:rPr>
          <w:sz w:val="28"/>
          <w:szCs w:val="28"/>
        </w:rPr>
        <w:t>Pas de pb sur</w:t>
      </w:r>
      <w:r>
        <w:rPr>
          <w:sz w:val="28"/>
          <w:szCs w:val="28"/>
        </w:rPr>
        <w:t xml:space="preserve"> </w:t>
      </w:r>
      <w:r w:rsidRPr="003F3110">
        <w:rPr>
          <w:sz w:val="28"/>
          <w:szCs w:val="28"/>
        </w:rPr>
        <w:t>les reports</w:t>
      </w:r>
      <w:r>
        <w:rPr>
          <w:sz w:val="28"/>
          <w:szCs w:val="28"/>
        </w:rPr>
        <w:t>, cela a été</w:t>
      </w:r>
      <w:r w:rsidRPr="003F3110">
        <w:rPr>
          <w:sz w:val="28"/>
          <w:szCs w:val="28"/>
        </w:rPr>
        <w:t xml:space="preserve"> bien géré</w:t>
      </w:r>
      <w:r>
        <w:rPr>
          <w:sz w:val="28"/>
          <w:szCs w:val="28"/>
        </w:rPr>
        <w:t>.</w:t>
      </w:r>
    </w:p>
    <w:p w14:paraId="51C5C17E" w14:textId="4BD02805" w:rsidR="007D13ED" w:rsidRPr="003F3110" w:rsidRDefault="007D13ED" w:rsidP="007D13ED">
      <w:pPr>
        <w:pStyle w:val="Paragraphedeliste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PH : </w:t>
      </w:r>
      <w:r w:rsidRPr="003F3110">
        <w:rPr>
          <w:sz w:val="28"/>
          <w:szCs w:val="28"/>
        </w:rPr>
        <w:t xml:space="preserve">Saison équilibrée. </w:t>
      </w:r>
    </w:p>
    <w:p w14:paraId="2A9CDE02" w14:textId="77777777" w:rsidR="007D13ED" w:rsidRPr="003F3110" w:rsidRDefault="007D13ED" w:rsidP="007D13ED">
      <w:pPr>
        <w:pStyle w:val="Paragraphedeliste"/>
        <w:rPr>
          <w:sz w:val="28"/>
          <w:szCs w:val="28"/>
        </w:rPr>
      </w:pPr>
      <w:r w:rsidRPr="003F3110">
        <w:rPr>
          <w:sz w:val="28"/>
          <w:szCs w:val="28"/>
        </w:rPr>
        <w:t xml:space="preserve">        Bienvillers  + champion départemental</w:t>
      </w:r>
    </w:p>
    <w:p w14:paraId="5EFDC765" w14:textId="77777777" w:rsidR="007D13ED" w:rsidRPr="003F5044" w:rsidRDefault="007D13ED" w:rsidP="007D13ED">
      <w:pPr>
        <w:pStyle w:val="Paragraphedeliste"/>
        <w:rPr>
          <w:sz w:val="28"/>
          <w:szCs w:val="28"/>
          <w:lang w:val="en-US"/>
        </w:rPr>
      </w:pPr>
      <w:r w:rsidRPr="003F3110">
        <w:rPr>
          <w:sz w:val="28"/>
          <w:szCs w:val="28"/>
        </w:rPr>
        <w:t xml:space="preserve">        </w:t>
      </w:r>
      <w:r w:rsidRPr="003F5044">
        <w:rPr>
          <w:sz w:val="28"/>
          <w:szCs w:val="28"/>
          <w:lang w:val="en-US"/>
        </w:rPr>
        <w:t>Ligny-Thilloy</w:t>
      </w:r>
    </w:p>
    <w:p w14:paraId="48D75145" w14:textId="77777777" w:rsidR="007D13ED" w:rsidRPr="003F5044" w:rsidRDefault="007D13ED" w:rsidP="007D13ED">
      <w:pPr>
        <w:pStyle w:val="Paragraphedeliste"/>
        <w:rPr>
          <w:sz w:val="28"/>
          <w:szCs w:val="28"/>
          <w:lang w:val="en-US"/>
        </w:rPr>
      </w:pPr>
      <w:r w:rsidRPr="003F5044">
        <w:rPr>
          <w:sz w:val="28"/>
          <w:szCs w:val="28"/>
          <w:lang w:val="en-US"/>
        </w:rPr>
        <w:t xml:space="preserve">        Marquion</w:t>
      </w:r>
    </w:p>
    <w:p w14:paraId="0755AD45" w14:textId="5D82ADBC" w:rsidR="007D13ED" w:rsidRPr="003F5044" w:rsidRDefault="007D13ED" w:rsidP="007D13ED">
      <w:pPr>
        <w:pStyle w:val="Paragraphedeliste"/>
        <w:rPr>
          <w:sz w:val="28"/>
          <w:szCs w:val="28"/>
          <w:lang w:val="en-US"/>
        </w:rPr>
      </w:pPr>
      <w:r w:rsidRPr="003F5044">
        <w:rPr>
          <w:b/>
          <w:bCs/>
          <w:sz w:val="28"/>
          <w:szCs w:val="28"/>
          <w:lang w:val="en-US"/>
        </w:rPr>
        <w:t xml:space="preserve">D1 </w:t>
      </w:r>
    </w:p>
    <w:p w14:paraId="7CE4E470" w14:textId="77777777" w:rsidR="007D13ED" w:rsidRPr="003F5044" w:rsidRDefault="007D13ED" w:rsidP="007D13ED">
      <w:pPr>
        <w:pStyle w:val="Paragraphedeliste"/>
        <w:rPr>
          <w:sz w:val="28"/>
          <w:szCs w:val="28"/>
          <w:lang w:val="en-US"/>
        </w:rPr>
      </w:pPr>
      <w:r w:rsidRPr="003F5044">
        <w:rPr>
          <w:sz w:val="28"/>
          <w:szCs w:val="28"/>
          <w:lang w:val="en-US"/>
        </w:rPr>
        <w:t xml:space="preserve">     Vitry 4 </w:t>
      </w:r>
    </w:p>
    <w:p w14:paraId="741C9B9D" w14:textId="77777777" w:rsidR="007D13ED" w:rsidRPr="003F3110" w:rsidRDefault="007D13ED" w:rsidP="007D13ED">
      <w:pPr>
        <w:pStyle w:val="Paragraphedeliste"/>
        <w:rPr>
          <w:sz w:val="28"/>
          <w:szCs w:val="28"/>
        </w:rPr>
      </w:pPr>
      <w:r w:rsidRPr="003F5044">
        <w:rPr>
          <w:sz w:val="28"/>
          <w:szCs w:val="28"/>
          <w:lang w:val="en-US"/>
        </w:rPr>
        <w:t xml:space="preserve">     </w:t>
      </w:r>
      <w:r w:rsidRPr="003F3110">
        <w:rPr>
          <w:sz w:val="28"/>
          <w:szCs w:val="28"/>
        </w:rPr>
        <w:t>Achicourt 4</w:t>
      </w:r>
    </w:p>
    <w:p w14:paraId="088ACADA" w14:textId="77777777" w:rsidR="007D13ED" w:rsidRPr="003F3110" w:rsidRDefault="007D13ED" w:rsidP="007D13ED">
      <w:pPr>
        <w:pStyle w:val="Paragraphedeliste"/>
        <w:rPr>
          <w:sz w:val="28"/>
          <w:szCs w:val="28"/>
        </w:rPr>
      </w:pPr>
      <w:r w:rsidRPr="003F3110">
        <w:rPr>
          <w:sz w:val="28"/>
          <w:szCs w:val="28"/>
        </w:rPr>
        <w:t xml:space="preserve">     Achicourt 3   </w:t>
      </w:r>
    </w:p>
    <w:p w14:paraId="4F94C790" w14:textId="0D648849" w:rsidR="007D13ED" w:rsidRPr="003F3110" w:rsidRDefault="007D13ED" w:rsidP="007D13ED">
      <w:pPr>
        <w:pStyle w:val="Paragraphedelist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D2 </w:t>
      </w:r>
      <w:r w:rsidR="000842B4">
        <w:rPr>
          <w:b/>
          <w:bCs/>
          <w:sz w:val="28"/>
          <w:szCs w:val="28"/>
        </w:rPr>
        <w:t xml:space="preserve">1 </w:t>
      </w:r>
      <w:r w:rsidRPr="003F3110">
        <w:rPr>
          <w:sz w:val="28"/>
          <w:szCs w:val="28"/>
        </w:rPr>
        <w:t>équipe forte</w:t>
      </w:r>
    </w:p>
    <w:p w14:paraId="19B8CC43" w14:textId="77777777" w:rsidR="007D13ED" w:rsidRPr="003F3110" w:rsidRDefault="007D13ED" w:rsidP="007D13ED">
      <w:pPr>
        <w:pStyle w:val="Paragraphedeliste"/>
        <w:rPr>
          <w:sz w:val="28"/>
          <w:szCs w:val="28"/>
        </w:rPr>
      </w:pPr>
      <w:r w:rsidRPr="003F3110">
        <w:rPr>
          <w:sz w:val="28"/>
          <w:szCs w:val="28"/>
        </w:rPr>
        <w:t xml:space="preserve">      Agny + champion départemental</w:t>
      </w:r>
    </w:p>
    <w:p w14:paraId="6180DDDC" w14:textId="77777777" w:rsidR="007D13ED" w:rsidRPr="003F3110" w:rsidRDefault="007D13ED" w:rsidP="007D13ED">
      <w:pPr>
        <w:pStyle w:val="Paragraphedeliste"/>
        <w:rPr>
          <w:sz w:val="28"/>
          <w:szCs w:val="28"/>
        </w:rPr>
      </w:pPr>
      <w:r w:rsidRPr="003F3110">
        <w:rPr>
          <w:sz w:val="28"/>
          <w:szCs w:val="28"/>
        </w:rPr>
        <w:t xml:space="preserve">     Ecourt St Quentin</w:t>
      </w:r>
    </w:p>
    <w:p w14:paraId="27CC319E" w14:textId="77777777" w:rsidR="007D13ED" w:rsidRPr="003F3110" w:rsidRDefault="007D13ED" w:rsidP="007D13ED">
      <w:pPr>
        <w:pStyle w:val="Paragraphedeliste"/>
        <w:rPr>
          <w:sz w:val="28"/>
          <w:szCs w:val="28"/>
        </w:rPr>
      </w:pPr>
      <w:r w:rsidRPr="003F3110">
        <w:rPr>
          <w:sz w:val="28"/>
          <w:szCs w:val="28"/>
        </w:rPr>
        <w:t xml:space="preserve">     Duisans     </w:t>
      </w:r>
    </w:p>
    <w:p w14:paraId="5F983511" w14:textId="77777777" w:rsidR="007D13ED" w:rsidRDefault="007D13ED" w:rsidP="007D13ED">
      <w:pPr>
        <w:pStyle w:val="Paragraphedelist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D3 </w:t>
      </w:r>
      <w:r w:rsidRPr="003F3110">
        <w:rPr>
          <w:sz w:val="28"/>
          <w:szCs w:val="28"/>
        </w:rPr>
        <w:t>championnat serré. Avancement plutôt que report</w:t>
      </w:r>
      <w:r>
        <w:rPr>
          <w:b/>
          <w:bCs/>
          <w:sz w:val="28"/>
          <w:szCs w:val="28"/>
        </w:rPr>
        <w:t xml:space="preserve">. </w:t>
      </w:r>
    </w:p>
    <w:p w14:paraId="6D38AFA1" w14:textId="2DA6D06D" w:rsidR="007D13ED" w:rsidRPr="003F3110" w:rsidRDefault="007D13ED" w:rsidP="007D13ED">
      <w:pPr>
        <w:pStyle w:val="Paragraphedelist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3F3110">
        <w:rPr>
          <w:sz w:val="28"/>
          <w:szCs w:val="28"/>
        </w:rPr>
        <w:t>Achicourt 5</w:t>
      </w:r>
      <w:r w:rsidR="00FC0BB3">
        <w:rPr>
          <w:sz w:val="28"/>
          <w:szCs w:val="28"/>
        </w:rPr>
        <w:t xml:space="preserve"> champion départemental</w:t>
      </w:r>
    </w:p>
    <w:p w14:paraId="32B6A741" w14:textId="77777777" w:rsidR="007D13ED" w:rsidRPr="003F3110" w:rsidRDefault="007D13ED" w:rsidP="007D13ED">
      <w:pPr>
        <w:pStyle w:val="Paragraphedeliste"/>
        <w:rPr>
          <w:sz w:val="28"/>
          <w:szCs w:val="28"/>
        </w:rPr>
      </w:pPr>
      <w:r w:rsidRPr="003F3110">
        <w:rPr>
          <w:sz w:val="28"/>
          <w:szCs w:val="28"/>
        </w:rPr>
        <w:t xml:space="preserve">     Ecourt </w:t>
      </w:r>
    </w:p>
    <w:p w14:paraId="243B3485" w14:textId="77777777" w:rsidR="007D13ED" w:rsidRPr="003F3110" w:rsidRDefault="007D13ED" w:rsidP="007D13ED">
      <w:pPr>
        <w:pStyle w:val="Paragraphedeliste"/>
        <w:rPr>
          <w:sz w:val="28"/>
          <w:szCs w:val="28"/>
        </w:rPr>
      </w:pPr>
      <w:r w:rsidRPr="003F3110">
        <w:rPr>
          <w:sz w:val="28"/>
          <w:szCs w:val="28"/>
        </w:rPr>
        <w:t xml:space="preserve">     Boiry Becquerelle-Croisilles</w:t>
      </w:r>
    </w:p>
    <w:p w14:paraId="622251D9" w14:textId="085FB9A9" w:rsidR="000842B4" w:rsidRDefault="007D13ED" w:rsidP="00F9783A">
      <w:pPr>
        <w:pStyle w:val="Paragraphedeliste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D4</w:t>
      </w:r>
      <w:r w:rsidR="000842B4">
        <w:rPr>
          <w:b/>
          <w:bCs/>
          <w:sz w:val="28"/>
          <w:szCs w:val="28"/>
        </w:rPr>
        <w:t>-D5</w:t>
      </w:r>
      <w:r>
        <w:rPr>
          <w:b/>
          <w:bCs/>
          <w:sz w:val="28"/>
          <w:szCs w:val="28"/>
        </w:rPr>
        <w:t xml:space="preserve"> </w:t>
      </w:r>
      <w:r w:rsidRPr="000842B4">
        <w:rPr>
          <w:sz w:val="28"/>
          <w:szCs w:val="28"/>
        </w:rPr>
        <w:t xml:space="preserve">(20 puis 30 par division) cela fait plaisir de voir autant de jeunes </w:t>
      </w:r>
      <w:r w:rsidR="00F9783A">
        <w:rPr>
          <w:sz w:val="28"/>
          <w:szCs w:val="28"/>
        </w:rPr>
        <w:t xml:space="preserve">en </w:t>
      </w:r>
      <w:r w:rsidRPr="000842B4">
        <w:rPr>
          <w:sz w:val="28"/>
          <w:szCs w:val="28"/>
        </w:rPr>
        <w:t>D4-D5</w:t>
      </w:r>
      <w:r w:rsidR="000842B4">
        <w:rPr>
          <w:sz w:val="28"/>
          <w:szCs w:val="28"/>
        </w:rPr>
        <w:t xml:space="preserve"> Amendes sinon pour le reste TB. Tableau à refaire au dernier moment</w:t>
      </w:r>
      <w:r w:rsidR="00F9783A">
        <w:rPr>
          <w:sz w:val="28"/>
          <w:szCs w:val="28"/>
        </w:rPr>
        <w:t xml:space="preserve"> en cas d’absence d’un jeune</w:t>
      </w:r>
      <w:r w:rsidR="000842B4">
        <w:rPr>
          <w:sz w:val="28"/>
          <w:szCs w:val="28"/>
        </w:rPr>
        <w:t>.</w:t>
      </w:r>
    </w:p>
    <w:p w14:paraId="59AAD676" w14:textId="77777777" w:rsidR="000842B4" w:rsidRPr="00D74323" w:rsidRDefault="000842B4" w:rsidP="00F9783A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Un grand merci aux clubs et aux parents qui restent présents jusqu’au bout.</w:t>
      </w:r>
    </w:p>
    <w:p w14:paraId="0E5A85DF" w14:textId="4D2F00D8" w:rsidR="007D13ED" w:rsidRPr="000842B4" w:rsidRDefault="000842B4" w:rsidP="00F9783A">
      <w:pPr>
        <w:pStyle w:val="Paragraphedeliste"/>
        <w:jc w:val="both"/>
        <w:rPr>
          <w:sz w:val="28"/>
          <w:szCs w:val="28"/>
        </w:rPr>
      </w:pPr>
      <w:r w:rsidRPr="00F9783A">
        <w:rPr>
          <w:b/>
          <w:bCs/>
          <w:sz w:val="28"/>
          <w:szCs w:val="28"/>
        </w:rPr>
        <w:t>Journée Jeunes</w:t>
      </w:r>
      <w:r>
        <w:rPr>
          <w:sz w:val="28"/>
          <w:szCs w:val="28"/>
        </w:rPr>
        <w:t xml:space="preserve"> </w:t>
      </w:r>
      <w:r w:rsidR="00F9783A">
        <w:rPr>
          <w:sz w:val="28"/>
          <w:szCs w:val="28"/>
        </w:rPr>
        <w:t>au niveau r</w:t>
      </w:r>
      <w:r>
        <w:rPr>
          <w:sz w:val="28"/>
          <w:szCs w:val="28"/>
        </w:rPr>
        <w:t>égional en mai : 100 jeunes, cela a été une réussite. L’an prochain :  1</w:t>
      </w:r>
      <w:r w:rsidRPr="003F3110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juin 2024. En pourparlers une journée </w:t>
      </w:r>
      <w:r w:rsidR="00F9783A">
        <w:rPr>
          <w:sz w:val="28"/>
          <w:szCs w:val="28"/>
        </w:rPr>
        <w:t xml:space="preserve">au niveau </w:t>
      </w:r>
      <w:r>
        <w:rPr>
          <w:sz w:val="28"/>
          <w:szCs w:val="28"/>
        </w:rPr>
        <w:t>départemental</w:t>
      </w:r>
    </w:p>
    <w:p w14:paraId="41CE6E4A" w14:textId="0F42491B" w:rsidR="007D13ED" w:rsidRPr="003F3110" w:rsidRDefault="007D13ED" w:rsidP="007D13ED">
      <w:pPr>
        <w:pStyle w:val="Paragraphedelist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0842B4">
        <w:rPr>
          <w:b/>
          <w:bCs/>
          <w:sz w:val="28"/>
          <w:szCs w:val="28"/>
        </w:rPr>
        <w:t xml:space="preserve">D4 : </w:t>
      </w:r>
      <w:r>
        <w:rPr>
          <w:b/>
          <w:bCs/>
          <w:sz w:val="28"/>
          <w:szCs w:val="28"/>
        </w:rPr>
        <w:t xml:space="preserve">  </w:t>
      </w:r>
      <w:r w:rsidR="000842B4">
        <w:rPr>
          <w:sz w:val="28"/>
          <w:szCs w:val="28"/>
        </w:rPr>
        <w:t>D</w:t>
      </w:r>
      <w:r w:rsidRPr="003F3110">
        <w:rPr>
          <w:sz w:val="28"/>
          <w:szCs w:val="28"/>
        </w:rPr>
        <w:t>uisans</w:t>
      </w:r>
    </w:p>
    <w:p w14:paraId="2769E227" w14:textId="4EB6B358" w:rsidR="007D13ED" w:rsidRDefault="007D13ED" w:rsidP="007D13ED">
      <w:pPr>
        <w:pStyle w:val="Paragraphedeliste"/>
        <w:rPr>
          <w:sz w:val="28"/>
          <w:szCs w:val="28"/>
        </w:rPr>
      </w:pPr>
      <w:r w:rsidRPr="003F3110">
        <w:rPr>
          <w:sz w:val="28"/>
          <w:szCs w:val="28"/>
        </w:rPr>
        <w:t xml:space="preserve">               Ecourt Saint quentin</w:t>
      </w:r>
    </w:p>
    <w:p w14:paraId="2415C0C5" w14:textId="11287D7D" w:rsidR="007D13ED" w:rsidRPr="003F3110" w:rsidRDefault="007D13ED" w:rsidP="007D13ED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               Achicourt</w:t>
      </w:r>
    </w:p>
    <w:p w14:paraId="64CB28D8" w14:textId="29711E0B" w:rsidR="007D13ED" w:rsidRPr="000842B4" w:rsidRDefault="000842B4" w:rsidP="000842B4">
      <w:pPr>
        <w:pStyle w:val="Paragraphedelist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7D13ED">
        <w:rPr>
          <w:b/>
          <w:bCs/>
          <w:sz w:val="28"/>
          <w:szCs w:val="28"/>
        </w:rPr>
        <w:t>D5</w:t>
      </w:r>
      <w:r>
        <w:rPr>
          <w:b/>
          <w:bCs/>
          <w:sz w:val="28"/>
          <w:szCs w:val="28"/>
        </w:rPr>
        <w:t xml:space="preserve"> : </w:t>
      </w:r>
      <w:r w:rsidR="007D13ED" w:rsidRPr="000842B4">
        <w:rPr>
          <w:sz w:val="28"/>
          <w:szCs w:val="28"/>
        </w:rPr>
        <w:t>Boiry-Becquerelle-Crois</w:t>
      </w:r>
      <w:r w:rsidR="00CD45C9">
        <w:rPr>
          <w:sz w:val="28"/>
          <w:szCs w:val="28"/>
        </w:rPr>
        <w:t>i</w:t>
      </w:r>
      <w:r w:rsidR="007D13ED" w:rsidRPr="000842B4">
        <w:rPr>
          <w:sz w:val="28"/>
          <w:szCs w:val="28"/>
        </w:rPr>
        <w:t>lle</w:t>
      </w:r>
      <w:r w:rsidR="00CD45C9">
        <w:rPr>
          <w:sz w:val="28"/>
          <w:szCs w:val="28"/>
        </w:rPr>
        <w:t>s</w:t>
      </w:r>
    </w:p>
    <w:p w14:paraId="60EAC94C" w14:textId="7FC4EC6E" w:rsidR="007D13ED" w:rsidRPr="003F3110" w:rsidRDefault="000842B4" w:rsidP="007D13ED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D13ED" w:rsidRPr="003F3110">
        <w:rPr>
          <w:sz w:val="28"/>
          <w:szCs w:val="28"/>
        </w:rPr>
        <w:t>Duisans</w:t>
      </w:r>
    </w:p>
    <w:p w14:paraId="6DC5127E" w14:textId="04BCE839" w:rsidR="007D13ED" w:rsidRDefault="000842B4" w:rsidP="00F9783A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D13ED" w:rsidRPr="003F3110">
        <w:rPr>
          <w:sz w:val="28"/>
          <w:szCs w:val="28"/>
        </w:rPr>
        <w:t>Vitry en Artoi</w:t>
      </w:r>
      <w:r w:rsidR="00F9783A">
        <w:rPr>
          <w:sz w:val="28"/>
          <w:szCs w:val="28"/>
        </w:rPr>
        <w:t>s.</w:t>
      </w:r>
    </w:p>
    <w:p w14:paraId="4DABC150" w14:textId="77777777" w:rsidR="00F9783A" w:rsidRPr="00F9783A" w:rsidRDefault="00F9783A" w:rsidP="00F9783A">
      <w:pPr>
        <w:pStyle w:val="Paragraphedeliste"/>
        <w:rPr>
          <w:sz w:val="28"/>
          <w:szCs w:val="28"/>
        </w:rPr>
      </w:pPr>
    </w:p>
    <w:p w14:paraId="3C6363A9" w14:textId="27321ECB" w:rsidR="007D13ED" w:rsidRPr="003F3110" w:rsidRDefault="007D13ED" w:rsidP="00F9783A">
      <w:pPr>
        <w:pStyle w:val="Paragraphedeliste"/>
        <w:jc w:val="both"/>
        <w:rPr>
          <w:sz w:val="28"/>
          <w:szCs w:val="28"/>
        </w:rPr>
      </w:pPr>
      <w:r w:rsidRPr="00F9783A">
        <w:rPr>
          <w:b/>
          <w:bCs/>
          <w:sz w:val="28"/>
          <w:szCs w:val="28"/>
        </w:rPr>
        <w:t>Report</w:t>
      </w:r>
      <w:r w:rsidRPr="003F3110">
        <w:rPr>
          <w:sz w:val="28"/>
          <w:szCs w:val="28"/>
        </w:rPr>
        <w:t xml:space="preserve"> </w:t>
      </w:r>
      <w:r w:rsidR="00591274">
        <w:rPr>
          <w:sz w:val="28"/>
          <w:szCs w:val="28"/>
        </w:rPr>
        <w:t xml:space="preserve">de match en raison d’un </w:t>
      </w:r>
      <w:r w:rsidR="00591274" w:rsidRPr="003F3110">
        <w:rPr>
          <w:sz w:val="28"/>
          <w:szCs w:val="28"/>
        </w:rPr>
        <w:t xml:space="preserve">critérium </w:t>
      </w:r>
      <w:r w:rsidRPr="003F3110">
        <w:rPr>
          <w:sz w:val="28"/>
          <w:szCs w:val="28"/>
        </w:rPr>
        <w:t xml:space="preserve">quand double filiation </w:t>
      </w:r>
      <w:r w:rsidR="00591274">
        <w:rPr>
          <w:sz w:val="28"/>
          <w:szCs w:val="28"/>
        </w:rPr>
        <w:t xml:space="preserve">FFTT/Ufolep </w:t>
      </w:r>
      <w:r w:rsidRPr="003F3110">
        <w:rPr>
          <w:sz w:val="28"/>
          <w:szCs w:val="28"/>
        </w:rPr>
        <w:t xml:space="preserve">en Fédération </w:t>
      </w:r>
      <w:r w:rsidR="00591274">
        <w:rPr>
          <w:sz w:val="28"/>
          <w:szCs w:val="28"/>
        </w:rPr>
        <w:t>non justifié</w:t>
      </w:r>
      <w:r w:rsidRPr="003F3110">
        <w:rPr>
          <w:sz w:val="28"/>
          <w:szCs w:val="28"/>
        </w:rPr>
        <w:t xml:space="preserve">. </w:t>
      </w:r>
    </w:p>
    <w:p w14:paraId="4BF315D9" w14:textId="3B52F7DE" w:rsidR="007D13ED" w:rsidRPr="003F3110" w:rsidRDefault="007D13ED" w:rsidP="007D13ED">
      <w:pPr>
        <w:pStyle w:val="Paragraphedeliste"/>
        <w:jc w:val="both"/>
        <w:rPr>
          <w:sz w:val="28"/>
          <w:szCs w:val="28"/>
        </w:rPr>
      </w:pPr>
      <w:r w:rsidRPr="00F9783A">
        <w:rPr>
          <w:b/>
          <w:bCs/>
          <w:sz w:val="28"/>
          <w:szCs w:val="28"/>
        </w:rPr>
        <w:t>Réponse CSD</w:t>
      </w:r>
      <w:r w:rsidRPr="003F3110">
        <w:rPr>
          <w:sz w:val="28"/>
          <w:szCs w:val="28"/>
        </w:rPr>
        <w:t xml:space="preserve"> : </w:t>
      </w:r>
      <w:r w:rsidR="00F9783A">
        <w:rPr>
          <w:sz w:val="28"/>
          <w:szCs w:val="28"/>
        </w:rPr>
        <w:t>le championnat F</w:t>
      </w:r>
      <w:r w:rsidR="00591274">
        <w:rPr>
          <w:sz w:val="28"/>
          <w:szCs w:val="28"/>
        </w:rPr>
        <w:t>FTT/U</w:t>
      </w:r>
      <w:r w:rsidR="00F9783A">
        <w:rPr>
          <w:sz w:val="28"/>
          <w:szCs w:val="28"/>
        </w:rPr>
        <w:t xml:space="preserve">folep en </w:t>
      </w:r>
      <w:r w:rsidRPr="003F3110">
        <w:rPr>
          <w:sz w:val="28"/>
          <w:szCs w:val="28"/>
        </w:rPr>
        <w:t>quin</w:t>
      </w:r>
      <w:r w:rsidR="00F9783A">
        <w:rPr>
          <w:sz w:val="28"/>
          <w:szCs w:val="28"/>
        </w:rPr>
        <w:t>conc</w:t>
      </w:r>
      <w:r w:rsidRPr="003F3110">
        <w:rPr>
          <w:sz w:val="28"/>
          <w:szCs w:val="28"/>
        </w:rPr>
        <w:t>e</w:t>
      </w:r>
      <w:r w:rsidR="00F9783A">
        <w:rPr>
          <w:sz w:val="28"/>
          <w:szCs w:val="28"/>
        </w:rPr>
        <w:t>, les</w:t>
      </w:r>
      <w:r w:rsidRPr="003F3110">
        <w:rPr>
          <w:sz w:val="28"/>
          <w:szCs w:val="28"/>
        </w:rPr>
        <w:t xml:space="preserve"> journées ne sont pas couplées.</w:t>
      </w:r>
      <w:r w:rsidR="00F9783A">
        <w:rPr>
          <w:sz w:val="28"/>
          <w:szCs w:val="28"/>
        </w:rPr>
        <w:t xml:space="preserve"> Les </w:t>
      </w:r>
      <w:r w:rsidRPr="003F3110">
        <w:rPr>
          <w:sz w:val="28"/>
          <w:szCs w:val="28"/>
        </w:rPr>
        <w:t>critérium</w:t>
      </w:r>
      <w:r w:rsidR="00591274">
        <w:rPr>
          <w:sz w:val="28"/>
          <w:szCs w:val="28"/>
        </w:rPr>
        <w:t>s</w:t>
      </w:r>
      <w:r w:rsidR="00F9783A">
        <w:rPr>
          <w:sz w:val="28"/>
          <w:szCs w:val="28"/>
        </w:rPr>
        <w:t xml:space="preserve"> en F</w:t>
      </w:r>
      <w:r w:rsidR="00591274">
        <w:rPr>
          <w:sz w:val="28"/>
          <w:szCs w:val="28"/>
        </w:rPr>
        <w:t>FTT</w:t>
      </w:r>
      <w:r w:rsidR="00F9783A">
        <w:rPr>
          <w:sz w:val="28"/>
          <w:szCs w:val="28"/>
        </w:rPr>
        <w:t xml:space="preserve"> ne sont </w:t>
      </w:r>
      <w:r w:rsidR="00591274">
        <w:rPr>
          <w:sz w:val="28"/>
          <w:szCs w:val="28"/>
        </w:rPr>
        <w:t xml:space="preserve">en effet </w:t>
      </w:r>
      <w:r w:rsidR="00F9783A">
        <w:rPr>
          <w:sz w:val="28"/>
          <w:szCs w:val="28"/>
        </w:rPr>
        <w:t>pas un</w:t>
      </w:r>
      <w:r w:rsidRPr="003F3110">
        <w:rPr>
          <w:sz w:val="28"/>
          <w:szCs w:val="28"/>
        </w:rPr>
        <w:t xml:space="preserve"> motif de report. Xavier Godin préconise </w:t>
      </w:r>
      <w:r w:rsidR="00591274">
        <w:rPr>
          <w:sz w:val="28"/>
          <w:szCs w:val="28"/>
        </w:rPr>
        <w:t xml:space="preserve">néanmoins </w:t>
      </w:r>
      <w:r w:rsidRPr="003F3110">
        <w:rPr>
          <w:sz w:val="28"/>
          <w:szCs w:val="28"/>
        </w:rPr>
        <w:t xml:space="preserve">de l’accepter à </w:t>
      </w:r>
      <w:r w:rsidR="00F9783A">
        <w:rPr>
          <w:sz w:val="28"/>
          <w:szCs w:val="28"/>
        </w:rPr>
        <w:t xml:space="preserve">la </w:t>
      </w:r>
      <w:r w:rsidRPr="003F3110">
        <w:rPr>
          <w:sz w:val="28"/>
          <w:szCs w:val="28"/>
        </w:rPr>
        <w:t xml:space="preserve">condition que ne soit pas au détriment du club qui accepte. Discussion nécessaire. </w:t>
      </w:r>
    </w:p>
    <w:p w14:paraId="6FD0ADB8" w14:textId="77777777" w:rsidR="00591274" w:rsidRDefault="00591274" w:rsidP="007D13ED">
      <w:pPr>
        <w:pStyle w:val="Paragraphedeliste"/>
        <w:rPr>
          <w:sz w:val="28"/>
          <w:szCs w:val="28"/>
        </w:rPr>
      </w:pPr>
    </w:p>
    <w:p w14:paraId="7AB5D870" w14:textId="338EEC3B" w:rsidR="00F9783A" w:rsidRDefault="007D13ED" w:rsidP="007D13ED">
      <w:pPr>
        <w:pStyle w:val="Paragraphedeliste"/>
        <w:rPr>
          <w:sz w:val="28"/>
          <w:szCs w:val="28"/>
        </w:rPr>
      </w:pPr>
      <w:r w:rsidRPr="00AD00DE">
        <w:rPr>
          <w:sz w:val="28"/>
          <w:szCs w:val="28"/>
        </w:rPr>
        <w:lastRenderedPageBreak/>
        <w:t>Elite : Marquion</w:t>
      </w:r>
      <w:r w:rsidR="00813C24">
        <w:rPr>
          <w:sz w:val="28"/>
          <w:szCs w:val="28"/>
        </w:rPr>
        <w:t xml:space="preserve"> (3ème</w:t>
      </w:r>
      <w:r w:rsidR="00782007">
        <w:rPr>
          <w:sz w:val="28"/>
          <w:szCs w:val="28"/>
        </w:rPr>
        <w:t>)</w:t>
      </w:r>
    </w:p>
    <w:p w14:paraId="7970E0F9" w14:textId="2953171D" w:rsidR="007D13ED" w:rsidRPr="00AD00DE" w:rsidRDefault="007D13ED" w:rsidP="007D13ED">
      <w:pPr>
        <w:pStyle w:val="Paragraphedeliste"/>
        <w:rPr>
          <w:sz w:val="28"/>
          <w:szCs w:val="28"/>
        </w:rPr>
      </w:pPr>
      <w:r w:rsidRPr="00AD00DE">
        <w:rPr>
          <w:sz w:val="28"/>
          <w:szCs w:val="28"/>
        </w:rPr>
        <w:t>Excellence</w:t>
      </w:r>
      <w:r w:rsidR="00F9783A">
        <w:rPr>
          <w:sz w:val="28"/>
          <w:szCs w:val="28"/>
        </w:rPr>
        <w:t> :</w:t>
      </w:r>
      <w:r w:rsidRPr="00AD00DE">
        <w:rPr>
          <w:sz w:val="28"/>
          <w:szCs w:val="28"/>
        </w:rPr>
        <w:t xml:space="preserve"> Achicourt (3</w:t>
      </w:r>
      <w:r w:rsidRPr="00AD00DE">
        <w:rPr>
          <w:sz w:val="28"/>
          <w:szCs w:val="28"/>
          <w:vertAlign w:val="superscript"/>
        </w:rPr>
        <w:t>ème</w:t>
      </w:r>
      <w:r w:rsidRPr="00AD00DE">
        <w:rPr>
          <w:sz w:val="28"/>
          <w:szCs w:val="28"/>
        </w:rPr>
        <w:t>)</w:t>
      </w:r>
    </w:p>
    <w:p w14:paraId="6A34F0DE" w14:textId="77777777" w:rsidR="00591274" w:rsidRDefault="00591274" w:rsidP="007D13ED">
      <w:pPr>
        <w:pStyle w:val="Paragraphedeliste"/>
        <w:rPr>
          <w:sz w:val="28"/>
          <w:szCs w:val="28"/>
        </w:rPr>
      </w:pPr>
    </w:p>
    <w:p w14:paraId="4C2B4105" w14:textId="73DC42F6" w:rsidR="00A55FAF" w:rsidRDefault="00C505C5" w:rsidP="00A55FAF">
      <w:pPr>
        <w:pStyle w:val="Paragraphedeliste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Coupe </w:t>
      </w:r>
      <w:r w:rsidR="00A55FAF" w:rsidRPr="00C505C5">
        <w:rPr>
          <w:sz w:val="28"/>
          <w:szCs w:val="28"/>
          <w:u w:val="single"/>
        </w:rPr>
        <w:t>Legros</w:t>
      </w:r>
      <w:r w:rsidR="00A55FAF">
        <w:rPr>
          <w:sz w:val="28"/>
          <w:szCs w:val="28"/>
        </w:rPr>
        <w:t> : 5 équipes du secteur s’y sont engagées (Achicourt, Ecourt 1 et 2, Boiry-Becquerelle/Croisilles 1 et 2) sur 29, meilleure place pour Ecourt 1(7</w:t>
      </w:r>
      <w:r w:rsidR="00A55FAF">
        <w:rPr>
          <w:sz w:val="28"/>
          <w:szCs w:val="28"/>
          <w:vertAlign w:val="superscript"/>
        </w:rPr>
        <w:t>ème</w:t>
      </w:r>
      <w:r w:rsidR="00A55FAF">
        <w:rPr>
          <w:sz w:val="28"/>
          <w:szCs w:val="28"/>
        </w:rPr>
        <w:t xml:space="preserve">). </w:t>
      </w:r>
      <w:r w:rsidR="00A55FAF">
        <w:rPr>
          <w:color w:val="000000"/>
          <w:sz w:val="28"/>
          <w:szCs w:val="28"/>
        </w:rPr>
        <w:t xml:space="preserve">Modification pour la saison prochaine = Les équipes sont composées de 2 à 4 joueurs dont le total des 2 meilleurs classements n’excédera pas </w:t>
      </w:r>
      <w:r w:rsidR="00A55FAF">
        <w:rPr>
          <w:sz w:val="28"/>
          <w:szCs w:val="28"/>
        </w:rPr>
        <w:t>1800 points, avec la possibilité d’avoir un joueur classé 950 points maxi</w:t>
      </w:r>
      <w:r w:rsidR="00A55FAF">
        <w:rPr>
          <w:color w:val="000000"/>
          <w:sz w:val="28"/>
          <w:szCs w:val="28"/>
        </w:rPr>
        <w:t xml:space="preserve">. Un challenge récompensera l’équipe la mieux classée dont le total des points des 2 meilleurs joueurs n’excèdera pas </w:t>
      </w:r>
      <w:r w:rsidR="00A55FAF">
        <w:rPr>
          <w:sz w:val="28"/>
          <w:szCs w:val="28"/>
        </w:rPr>
        <w:t>1300 points, avec la possibilité d’avoir un joueur classé 700 points maxi.</w:t>
      </w:r>
    </w:p>
    <w:p w14:paraId="7B227D36" w14:textId="77777777" w:rsidR="00591274" w:rsidRDefault="00591274" w:rsidP="007D13ED">
      <w:pPr>
        <w:pStyle w:val="Paragraphedeliste"/>
        <w:rPr>
          <w:sz w:val="28"/>
          <w:szCs w:val="28"/>
        </w:rPr>
      </w:pPr>
    </w:p>
    <w:p w14:paraId="0B8ED239" w14:textId="57CDF1F3" w:rsidR="00782007" w:rsidRDefault="00591274" w:rsidP="00CD45C9">
      <w:pPr>
        <w:pStyle w:val="Paragraphedeliste"/>
        <w:jc w:val="both"/>
        <w:rPr>
          <w:sz w:val="28"/>
          <w:szCs w:val="28"/>
        </w:rPr>
      </w:pPr>
      <w:r w:rsidRPr="00C505C5">
        <w:rPr>
          <w:sz w:val="28"/>
          <w:szCs w:val="28"/>
          <w:u w:val="single"/>
        </w:rPr>
        <w:t>Coupe des I</w:t>
      </w:r>
      <w:r w:rsidR="00782007" w:rsidRPr="00C505C5">
        <w:rPr>
          <w:sz w:val="28"/>
          <w:szCs w:val="28"/>
          <w:u w:val="single"/>
        </w:rPr>
        <w:t>ncrevables</w:t>
      </w:r>
      <w:r w:rsidR="00782007">
        <w:rPr>
          <w:sz w:val="28"/>
          <w:szCs w:val="28"/>
        </w:rPr>
        <w:t>, sympa, après-midi. 12 équipes, centre de 3. Un mois pour jouer. Méricourt 1</w:t>
      </w:r>
      <w:r w:rsidR="00782007" w:rsidRPr="005616A4">
        <w:rPr>
          <w:sz w:val="28"/>
          <w:szCs w:val="28"/>
          <w:vertAlign w:val="superscript"/>
        </w:rPr>
        <w:t>er</w:t>
      </w:r>
      <w:r w:rsidR="00782007">
        <w:rPr>
          <w:sz w:val="28"/>
          <w:szCs w:val="28"/>
        </w:rPr>
        <w:t>. Philip</w:t>
      </w:r>
      <w:r>
        <w:rPr>
          <w:sz w:val="28"/>
          <w:szCs w:val="28"/>
        </w:rPr>
        <w:t>pe Cousin reprend la coupe des I</w:t>
      </w:r>
      <w:r w:rsidR="00782007">
        <w:rPr>
          <w:sz w:val="28"/>
          <w:szCs w:val="28"/>
        </w:rPr>
        <w:t>ncrevables à la place de Xavier Godin. Possibilité de panacher des joueurs de différents clubs</w:t>
      </w:r>
    </w:p>
    <w:p w14:paraId="3A912D8E" w14:textId="77777777" w:rsidR="00782007" w:rsidRDefault="00782007" w:rsidP="00782007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Bilan des épreuves individuelles</w:t>
      </w:r>
    </w:p>
    <w:p w14:paraId="424780D6" w14:textId="4EEECF3D" w:rsidR="007D13ED" w:rsidRPr="00782007" w:rsidRDefault="007D13ED" w:rsidP="00782007">
      <w:pPr>
        <w:pStyle w:val="Paragraphedeliste"/>
        <w:rPr>
          <w:b/>
          <w:bCs/>
          <w:sz w:val="28"/>
          <w:szCs w:val="28"/>
        </w:rPr>
      </w:pPr>
      <w:r w:rsidRPr="00C505C5">
        <w:rPr>
          <w:sz w:val="28"/>
          <w:szCs w:val="28"/>
          <w:u w:val="single"/>
        </w:rPr>
        <w:t>Coupe B</w:t>
      </w:r>
      <w:r w:rsidRPr="00782007">
        <w:rPr>
          <w:sz w:val="28"/>
          <w:szCs w:val="28"/>
        </w:rPr>
        <w:t> : bilan des équipes du secteur.</w:t>
      </w:r>
    </w:p>
    <w:p w14:paraId="4C266297" w14:textId="77777777" w:rsidR="007D13ED" w:rsidRDefault="007D13ED" w:rsidP="00782007">
      <w:pPr>
        <w:pStyle w:val="Paragraphedeliste"/>
        <w:jc w:val="both"/>
        <w:rPr>
          <w:sz w:val="28"/>
          <w:szCs w:val="28"/>
        </w:rPr>
      </w:pPr>
      <w:r w:rsidRPr="00C505C5">
        <w:rPr>
          <w:sz w:val="28"/>
          <w:szCs w:val="28"/>
          <w:u w:val="single"/>
        </w:rPr>
        <w:t>Xavier Godin</w:t>
      </w:r>
      <w:r w:rsidRPr="00AD00DE">
        <w:rPr>
          <w:sz w:val="28"/>
          <w:szCs w:val="28"/>
        </w:rPr>
        <w:t xml:space="preserve"> : Mettre en valeur les féminines pour les nationaux notamment.  </w:t>
      </w:r>
      <w:r>
        <w:rPr>
          <w:sz w:val="28"/>
          <w:szCs w:val="28"/>
        </w:rPr>
        <w:t>Augmentation du nombre de quota. Possible de faire des ententes pour les régionaux.</w:t>
      </w:r>
    </w:p>
    <w:p w14:paraId="56496167" w14:textId="77777777" w:rsidR="00C505C5" w:rsidRDefault="007D13ED" w:rsidP="00C505C5">
      <w:pPr>
        <w:pStyle w:val="Paragraphedeliste"/>
        <w:jc w:val="both"/>
        <w:rPr>
          <w:sz w:val="28"/>
          <w:szCs w:val="28"/>
        </w:rPr>
      </w:pPr>
      <w:r w:rsidRPr="00C505C5">
        <w:rPr>
          <w:sz w:val="28"/>
          <w:szCs w:val="28"/>
          <w:u w:val="single"/>
        </w:rPr>
        <w:t>Coupe B et Legros</w:t>
      </w:r>
      <w:r>
        <w:rPr>
          <w:sz w:val="28"/>
          <w:szCs w:val="28"/>
        </w:rPr>
        <w:t xml:space="preserve"> : </w:t>
      </w:r>
      <w:r w:rsidR="00782007">
        <w:rPr>
          <w:sz w:val="28"/>
          <w:szCs w:val="28"/>
        </w:rPr>
        <w:t xml:space="preserve">possibilité de </w:t>
      </w:r>
      <w:r>
        <w:rPr>
          <w:sz w:val="28"/>
          <w:szCs w:val="28"/>
        </w:rPr>
        <w:t xml:space="preserve">mettre deux jeunes </w:t>
      </w:r>
      <w:r w:rsidR="00782007">
        <w:rPr>
          <w:sz w:val="28"/>
          <w:szCs w:val="28"/>
        </w:rPr>
        <w:t xml:space="preserve">ou deux féminines s‘ils ou elles sont </w:t>
      </w:r>
      <w:r>
        <w:rPr>
          <w:sz w:val="28"/>
          <w:szCs w:val="28"/>
        </w:rPr>
        <w:t xml:space="preserve">inscrits en coupe B. </w:t>
      </w:r>
    </w:p>
    <w:p w14:paraId="269E32DA" w14:textId="7EAF5BF3" w:rsidR="00C505C5" w:rsidRPr="00C505C5" w:rsidRDefault="00C505C5" w:rsidP="00C505C5">
      <w:pPr>
        <w:pStyle w:val="Paragraphedeliste"/>
        <w:jc w:val="both"/>
        <w:rPr>
          <w:sz w:val="28"/>
          <w:szCs w:val="28"/>
        </w:rPr>
      </w:pPr>
      <w:r w:rsidRPr="00C505C5">
        <w:rPr>
          <w:sz w:val="28"/>
          <w:szCs w:val="28"/>
        </w:rPr>
        <w:t>Possible de faire des ententes pour les régionaux</w:t>
      </w:r>
      <w:r>
        <w:rPr>
          <w:sz w:val="28"/>
          <w:szCs w:val="28"/>
        </w:rPr>
        <w:t>.</w:t>
      </w:r>
    </w:p>
    <w:p w14:paraId="73032540" w14:textId="582A88BA" w:rsidR="007D13ED" w:rsidRPr="00B502F9" w:rsidRDefault="007D13ED" w:rsidP="00B502F9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Résultats régionaux et nationaux</w:t>
      </w:r>
      <w:r w:rsidRPr="00AD00DE">
        <w:rPr>
          <w:sz w:val="28"/>
          <w:szCs w:val="28"/>
        </w:rPr>
        <w:t xml:space="preserve"> </w:t>
      </w:r>
      <w:r w:rsidR="00782007">
        <w:rPr>
          <w:sz w:val="28"/>
          <w:szCs w:val="28"/>
        </w:rPr>
        <w:t>pour notre secteur.</w:t>
      </w:r>
      <w:r w:rsidRPr="00AD00DE">
        <w:rPr>
          <w:sz w:val="28"/>
          <w:szCs w:val="28"/>
        </w:rPr>
        <w:t xml:space="preserve"> </w:t>
      </w:r>
      <w:r w:rsidRPr="00782007">
        <w:rPr>
          <w:sz w:val="28"/>
          <w:szCs w:val="28"/>
        </w:rPr>
        <w:t xml:space="preserve"> </w:t>
      </w:r>
      <w:r w:rsidRPr="00B502F9">
        <w:rPr>
          <w:sz w:val="28"/>
          <w:szCs w:val="28"/>
        </w:rPr>
        <w:t xml:space="preserve">    </w:t>
      </w:r>
    </w:p>
    <w:p w14:paraId="2995BA94" w14:textId="77777777" w:rsidR="00782007" w:rsidRDefault="007D13ED" w:rsidP="007D13ED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Bilan financier : </w:t>
      </w:r>
      <w:r w:rsidRPr="00782007">
        <w:rPr>
          <w:sz w:val="28"/>
          <w:szCs w:val="28"/>
        </w:rPr>
        <w:t xml:space="preserve">1 361,82 euros </w:t>
      </w:r>
      <w:r w:rsidR="00782007" w:rsidRPr="00782007">
        <w:rPr>
          <w:sz w:val="28"/>
          <w:szCs w:val="28"/>
        </w:rPr>
        <w:t xml:space="preserve">en début de saison. Recettes : </w:t>
      </w:r>
      <w:r w:rsidRPr="00782007">
        <w:rPr>
          <w:sz w:val="28"/>
          <w:szCs w:val="28"/>
        </w:rPr>
        <w:t>350 euros engagements et 15</w:t>
      </w:r>
      <w:r w:rsidR="00782007" w:rsidRPr="00782007">
        <w:rPr>
          <w:sz w:val="28"/>
          <w:szCs w:val="28"/>
        </w:rPr>
        <w:t xml:space="preserve"> euros pour des</w:t>
      </w:r>
      <w:r w:rsidRPr="00782007">
        <w:rPr>
          <w:sz w:val="28"/>
          <w:szCs w:val="28"/>
        </w:rPr>
        <w:t xml:space="preserve"> amendes. </w:t>
      </w:r>
      <w:r w:rsidR="00782007" w:rsidRPr="00782007">
        <w:rPr>
          <w:sz w:val="28"/>
          <w:szCs w:val="28"/>
        </w:rPr>
        <w:t xml:space="preserve">Dépenses : </w:t>
      </w:r>
      <w:r w:rsidRPr="00782007">
        <w:rPr>
          <w:sz w:val="28"/>
          <w:szCs w:val="28"/>
        </w:rPr>
        <w:t xml:space="preserve">312,57. </w:t>
      </w:r>
    </w:p>
    <w:p w14:paraId="5AB90202" w14:textId="4B0F6B57" w:rsidR="007D13ED" w:rsidRPr="00782007" w:rsidRDefault="007D13ED" w:rsidP="00782007">
      <w:pPr>
        <w:pStyle w:val="Paragraphedeliste"/>
        <w:rPr>
          <w:b/>
          <w:bCs/>
          <w:sz w:val="28"/>
          <w:szCs w:val="28"/>
        </w:rPr>
      </w:pPr>
      <w:r w:rsidRPr="00782007">
        <w:rPr>
          <w:b/>
          <w:bCs/>
          <w:sz w:val="28"/>
          <w:szCs w:val="28"/>
        </w:rPr>
        <w:t>Solde de 1 414,25 €.</w:t>
      </w:r>
    </w:p>
    <w:p w14:paraId="31C63807" w14:textId="2D6A9A07" w:rsidR="00BF252A" w:rsidRDefault="007D13ED" w:rsidP="00BF252A">
      <w:pPr>
        <w:pStyle w:val="Paragraphedeliste"/>
        <w:rPr>
          <w:b/>
          <w:bCs/>
          <w:sz w:val="28"/>
          <w:szCs w:val="28"/>
        </w:rPr>
      </w:pPr>
      <w:r w:rsidRPr="00782007">
        <w:rPr>
          <w:sz w:val="28"/>
          <w:szCs w:val="28"/>
        </w:rPr>
        <w:t>Bon équilibre du budget depuis augmentation des engagements</w:t>
      </w:r>
      <w:r>
        <w:rPr>
          <w:b/>
          <w:bCs/>
          <w:sz w:val="28"/>
          <w:szCs w:val="28"/>
        </w:rPr>
        <w:t xml:space="preserve">. </w:t>
      </w:r>
    </w:p>
    <w:p w14:paraId="5550D8DC" w14:textId="60FD3328" w:rsidR="00BF252A" w:rsidRPr="00301CD8" w:rsidRDefault="00BF252A" w:rsidP="00BF252A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AG des clubs : </w:t>
      </w:r>
      <w:r>
        <w:rPr>
          <w:sz w:val="28"/>
          <w:szCs w:val="28"/>
        </w:rPr>
        <w:t>S’excuser en cas d’absences, obligatoirement. 2 clubs présents. L’an prochain dans le Lensois. Compte-rendu sur le site.</w:t>
      </w:r>
    </w:p>
    <w:p w14:paraId="5914764E" w14:textId="797D48F9" w:rsidR="00C505C5" w:rsidRPr="00C505C5" w:rsidRDefault="00BF252A" w:rsidP="00C505C5">
      <w:pPr>
        <w:pStyle w:val="Paragraphedeliste"/>
        <w:rPr>
          <w:sz w:val="28"/>
          <w:szCs w:val="28"/>
        </w:rPr>
      </w:pPr>
      <w:r w:rsidRPr="00301CD8">
        <w:rPr>
          <w:b/>
          <w:bCs/>
          <w:sz w:val="28"/>
          <w:szCs w:val="28"/>
        </w:rPr>
        <w:t>Point sur règlement </w:t>
      </w:r>
      <w:r w:rsidRPr="005470D4">
        <w:rPr>
          <w:b/>
          <w:bCs/>
          <w:sz w:val="28"/>
          <w:szCs w:val="28"/>
          <w:u w:val="single"/>
        </w:rPr>
        <w:t xml:space="preserve">: </w:t>
      </w:r>
      <w:r w:rsidRPr="005470D4">
        <w:rPr>
          <w:sz w:val="28"/>
          <w:szCs w:val="28"/>
          <w:u w:val="single"/>
        </w:rPr>
        <w:t>coupe Legros</w:t>
      </w:r>
      <w:r w:rsidRPr="002C010B">
        <w:rPr>
          <w:sz w:val="28"/>
          <w:szCs w:val="28"/>
        </w:rPr>
        <w:t xml:space="preserve"> le nombre de points</w:t>
      </w:r>
      <w:r>
        <w:rPr>
          <w:sz w:val="28"/>
          <w:szCs w:val="28"/>
        </w:rPr>
        <w:t xml:space="preserve"> a été modifié</w:t>
      </w:r>
      <w:r w:rsidRPr="002C010B">
        <w:rPr>
          <w:sz w:val="28"/>
          <w:szCs w:val="28"/>
        </w:rPr>
        <w:t xml:space="preserve"> cf ci-dessus. </w:t>
      </w:r>
    </w:p>
    <w:p w14:paraId="1E8C8F92" w14:textId="209B652D" w:rsidR="00BF252A" w:rsidRPr="002C010B" w:rsidRDefault="00BF252A" w:rsidP="00BF252A">
      <w:pPr>
        <w:pStyle w:val="Paragraphedeliste"/>
        <w:rPr>
          <w:sz w:val="28"/>
          <w:szCs w:val="28"/>
        </w:rPr>
      </w:pPr>
      <w:r w:rsidRPr="005470D4">
        <w:rPr>
          <w:sz w:val="28"/>
          <w:szCs w:val="28"/>
          <w:u w:val="single"/>
        </w:rPr>
        <w:t>Excellence</w:t>
      </w:r>
      <w:r w:rsidRPr="002C010B">
        <w:rPr>
          <w:sz w:val="28"/>
          <w:szCs w:val="28"/>
        </w:rPr>
        <w:t xml:space="preserve"> 3 descentes. </w:t>
      </w:r>
    </w:p>
    <w:p w14:paraId="6F69AF15" w14:textId="77777777" w:rsidR="005470D4" w:rsidRDefault="005470D4" w:rsidP="00BF252A">
      <w:pPr>
        <w:pStyle w:val="Paragraphedeliste"/>
        <w:rPr>
          <w:sz w:val="28"/>
          <w:szCs w:val="28"/>
        </w:rPr>
      </w:pPr>
      <w:r w:rsidRPr="005470D4">
        <w:rPr>
          <w:sz w:val="28"/>
          <w:szCs w:val="28"/>
          <w:u w:val="single"/>
        </w:rPr>
        <w:t>Diplôme</w:t>
      </w:r>
      <w:r w:rsidRPr="002C010B">
        <w:rPr>
          <w:sz w:val="28"/>
          <w:szCs w:val="28"/>
        </w:rPr>
        <w:t>s</w:t>
      </w:r>
      <w:r w:rsidR="00BF252A" w:rsidRPr="002C0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seront à justifier et seront </w:t>
      </w:r>
      <w:r w:rsidR="00BF252A" w:rsidRPr="002C010B">
        <w:rPr>
          <w:sz w:val="28"/>
          <w:szCs w:val="28"/>
        </w:rPr>
        <w:t xml:space="preserve">étudiés par le bureau. </w:t>
      </w:r>
    </w:p>
    <w:p w14:paraId="2593ACD2" w14:textId="213956AE" w:rsidR="00B502F9" w:rsidRPr="00B502F9" w:rsidRDefault="00BF252A" w:rsidP="00B502F9">
      <w:pPr>
        <w:pStyle w:val="Paragraphedeliste"/>
        <w:jc w:val="both"/>
        <w:rPr>
          <w:b/>
          <w:bCs/>
          <w:sz w:val="28"/>
          <w:szCs w:val="28"/>
        </w:rPr>
      </w:pPr>
      <w:r w:rsidRPr="005470D4">
        <w:rPr>
          <w:sz w:val="28"/>
          <w:szCs w:val="28"/>
          <w:u w:val="single"/>
        </w:rPr>
        <w:t>Mutation</w:t>
      </w:r>
      <w:r w:rsidRPr="002C010B">
        <w:rPr>
          <w:sz w:val="28"/>
          <w:szCs w:val="28"/>
        </w:rPr>
        <w:t xml:space="preserve"> : </w:t>
      </w:r>
      <w:r w:rsidRPr="005470D4">
        <w:rPr>
          <w:sz w:val="28"/>
          <w:szCs w:val="28"/>
        </w:rPr>
        <w:t>jusqu’au 14 juillet, l’accord du club quitté n’est pas obligatoire. Après l</w:t>
      </w:r>
      <w:r w:rsidR="005470D4">
        <w:rPr>
          <w:sz w:val="28"/>
          <w:szCs w:val="28"/>
        </w:rPr>
        <w:t>a</w:t>
      </w:r>
      <w:r w:rsidRPr="005470D4">
        <w:rPr>
          <w:sz w:val="28"/>
          <w:szCs w:val="28"/>
        </w:rPr>
        <w:t xml:space="preserve"> date, oui. </w:t>
      </w:r>
      <w:r w:rsidR="005470D4">
        <w:rPr>
          <w:sz w:val="28"/>
          <w:szCs w:val="28"/>
        </w:rPr>
        <w:t>Jusqu’au 14 juillet, l</w:t>
      </w:r>
      <w:r w:rsidRPr="005470D4">
        <w:rPr>
          <w:sz w:val="28"/>
          <w:szCs w:val="28"/>
        </w:rPr>
        <w:t>e club ne peut pas refuser. Recommandé</w:t>
      </w:r>
      <w:r w:rsidRPr="005470D4">
        <w:rPr>
          <w:b/>
          <w:bCs/>
          <w:sz w:val="28"/>
          <w:szCs w:val="28"/>
        </w:rPr>
        <w:t xml:space="preserve"> </w:t>
      </w:r>
      <w:r w:rsidRPr="005470D4">
        <w:rPr>
          <w:sz w:val="28"/>
          <w:szCs w:val="28"/>
        </w:rPr>
        <w:t>fait par le joueur. Accusé d’envoi et réception</w:t>
      </w:r>
      <w:r w:rsidRPr="005470D4">
        <w:rPr>
          <w:b/>
          <w:bCs/>
          <w:sz w:val="28"/>
          <w:szCs w:val="28"/>
        </w:rPr>
        <w:t>.</w:t>
      </w:r>
    </w:p>
    <w:p w14:paraId="3341213A" w14:textId="7B903415" w:rsidR="007D13ED" w:rsidRDefault="00813C24" w:rsidP="007D13ED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Nouveau secrétaire : Michel Cyry</w:t>
      </w:r>
      <w:r w:rsidR="007D13ED">
        <w:rPr>
          <w:b/>
          <w:bCs/>
          <w:sz w:val="28"/>
          <w:szCs w:val="28"/>
        </w:rPr>
        <w:t>s</w:t>
      </w:r>
      <w:r w:rsidR="00782007">
        <w:rPr>
          <w:b/>
          <w:bCs/>
          <w:sz w:val="28"/>
          <w:szCs w:val="28"/>
        </w:rPr>
        <w:t>,</w:t>
      </w:r>
      <w:r w:rsidR="007D13ED">
        <w:rPr>
          <w:b/>
          <w:bCs/>
          <w:sz w:val="28"/>
          <w:szCs w:val="28"/>
        </w:rPr>
        <w:t xml:space="preserve"> nouveau trésorier : Bernard Godar     </w:t>
      </w:r>
    </w:p>
    <w:p w14:paraId="578EEBD5" w14:textId="77777777" w:rsidR="005470D4" w:rsidRPr="005470D4" w:rsidRDefault="005470D4" w:rsidP="00782007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Saison 2023-2024</w:t>
      </w:r>
    </w:p>
    <w:p w14:paraId="3A25804C" w14:textId="621DD3E9" w:rsidR="005470D4" w:rsidRDefault="007D13ED" w:rsidP="005470D4">
      <w:pPr>
        <w:pStyle w:val="Paragraphedeliste"/>
        <w:jc w:val="both"/>
        <w:rPr>
          <w:sz w:val="28"/>
          <w:szCs w:val="28"/>
        </w:rPr>
      </w:pPr>
      <w:r w:rsidRPr="005470D4">
        <w:rPr>
          <w:sz w:val="28"/>
          <w:szCs w:val="28"/>
          <w:u w:val="single"/>
        </w:rPr>
        <w:t>Calendrier</w:t>
      </w:r>
      <w:r>
        <w:rPr>
          <w:b/>
          <w:bCs/>
          <w:sz w:val="28"/>
          <w:szCs w:val="28"/>
        </w:rPr>
        <w:t xml:space="preserve"> : </w:t>
      </w:r>
      <w:r w:rsidR="00591274">
        <w:rPr>
          <w:b/>
          <w:bCs/>
          <w:sz w:val="28"/>
          <w:szCs w:val="28"/>
        </w:rPr>
        <w:t xml:space="preserve">J1 le </w:t>
      </w:r>
      <w:r>
        <w:rPr>
          <w:b/>
          <w:bCs/>
          <w:sz w:val="28"/>
          <w:szCs w:val="28"/>
        </w:rPr>
        <w:t xml:space="preserve">16 septembre. </w:t>
      </w:r>
      <w:r w:rsidRPr="00BF252A">
        <w:rPr>
          <w:sz w:val="28"/>
          <w:szCs w:val="28"/>
        </w:rPr>
        <w:t xml:space="preserve">Engagements des équipes </w:t>
      </w:r>
      <w:r w:rsidR="00782007" w:rsidRPr="00BF252A">
        <w:rPr>
          <w:sz w:val="28"/>
          <w:szCs w:val="28"/>
        </w:rPr>
        <w:t xml:space="preserve">au niveau </w:t>
      </w:r>
      <w:r w:rsidRPr="00BF252A">
        <w:rPr>
          <w:sz w:val="28"/>
          <w:szCs w:val="28"/>
        </w:rPr>
        <w:t>département</w:t>
      </w:r>
      <w:r w:rsidR="00782007" w:rsidRPr="00BF252A">
        <w:rPr>
          <w:sz w:val="28"/>
          <w:szCs w:val="28"/>
        </w:rPr>
        <w:t>al dès maintenant, au niveau</w:t>
      </w:r>
      <w:r w:rsidRPr="00BF252A">
        <w:rPr>
          <w:sz w:val="28"/>
          <w:szCs w:val="28"/>
        </w:rPr>
        <w:t xml:space="preserve"> secteur </w:t>
      </w:r>
      <w:r w:rsidR="00782007" w:rsidRPr="00BF252A">
        <w:rPr>
          <w:sz w:val="28"/>
          <w:szCs w:val="28"/>
        </w:rPr>
        <w:t>le plus</w:t>
      </w:r>
      <w:r w:rsidRPr="00BF252A">
        <w:rPr>
          <w:sz w:val="28"/>
          <w:szCs w:val="28"/>
        </w:rPr>
        <w:t xml:space="preserve"> tôt</w:t>
      </w:r>
      <w:r w:rsidR="00782007" w:rsidRPr="00BF252A">
        <w:rPr>
          <w:sz w:val="28"/>
          <w:szCs w:val="28"/>
        </w:rPr>
        <w:t xml:space="preserve"> possible</w:t>
      </w:r>
      <w:r w:rsidRPr="00BF252A">
        <w:rPr>
          <w:sz w:val="28"/>
          <w:szCs w:val="28"/>
        </w:rPr>
        <w:t xml:space="preserve">. </w:t>
      </w:r>
      <w:r w:rsidR="00782007" w:rsidRPr="00BF252A">
        <w:rPr>
          <w:sz w:val="28"/>
          <w:szCs w:val="28"/>
        </w:rPr>
        <w:t>Le c</w:t>
      </w:r>
      <w:r w:rsidRPr="00BF252A">
        <w:rPr>
          <w:sz w:val="28"/>
          <w:szCs w:val="28"/>
        </w:rPr>
        <w:t>alendrier</w:t>
      </w:r>
      <w:r w:rsidR="00782007" w:rsidRPr="00BF252A">
        <w:rPr>
          <w:sz w:val="28"/>
          <w:szCs w:val="28"/>
        </w:rPr>
        <w:t xml:space="preserve"> au niveau du secteur sera</w:t>
      </w:r>
      <w:r w:rsidRPr="00BF252A">
        <w:rPr>
          <w:sz w:val="28"/>
          <w:szCs w:val="28"/>
        </w:rPr>
        <w:t xml:space="preserve"> prêt pour la réunion. </w:t>
      </w:r>
      <w:r w:rsidR="00782007" w:rsidRPr="00BF252A">
        <w:rPr>
          <w:b/>
          <w:bCs/>
          <w:sz w:val="28"/>
          <w:szCs w:val="28"/>
        </w:rPr>
        <w:t>Inscriptions et vœux : dernier délai 6 septembre</w:t>
      </w:r>
      <w:r w:rsidR="00782007" w:rsidRPr="00BF252A">
        <w:rPr>
          <w:sz w:val="28"/>
          <w:szCs w:val="28"/>
        </w:rPr>
        <w:t xml:space="preserve">. </w:t>
      </w:r>
      <w:r w:rsidRPr="00BF252A">
        <w:rPr>
          <w:sz w:val="28"/>
          <w:szCs w:val="28"/>
        </w:rPr>
        <w:t>1</w:t>
      </w:r>
      <w:r w:rsidRPr="00BF252A">
        <w:rPr>
          <w:sz w:val="28"/>
          <w:szCs w:val="28"/>
          <w:vertAlign w:val="superscript"/>
        </w:rPr>
        <w:t>ère</w:t>
      </w:r>
      <w:r w:rsidRPr="00BF252A">
        <w:rPr>
          <w:sz w:val="28"/>
          <w:szCs w:val="28"/>
        </w:rPr>
        <w:t xml:space="preserve"> journée possib</w:t>
      </w:r>
      <w:r w:rsidR="00782007" w:rsidRPr="00BF252A">
        <w:rPr>
          <w:sz w:val="28"/>
          <w:szCs w:val="28"/>
        </w:rPr>
        <w:t>ilité</w:t>
      </w:r>
      <w:r w:rsidRPr="00BF252A">
        <w:rPr>
          <w:sz w:val="28"/>
          <w:szCs w:val="28"/>
        </w:rPr>
        <w:t xml:space="preserve"> de report. </w:t>
      </w:r>
      <w:r w:rsidR="00BF252A" w:rsidRPr="00BF252A">
        <w:rPr>
          <w:sz w:val="28"/>
          <w:szCs w:val="28"/>
        </w:rPr>
        <w:t>Pas de date pendant les vacances</w:t>
      </w:r>
      <w:r w:rsidR="005470D4">
        <w:rPr>
          <w:sz w:val="28"/>
          <w:szCs w:val="28"/>
        </w:rPr>
        <w:t xml:space="preserve"> </w:t>
      </w:r>
      <w:r w:rsidR="00BF252A" w:rsidRPr="00BF252A">
        <w:rPr>
          <w:sz w:val="28"/>
          <w:szCs w:val="28"/>
        </w:rPr>
        <w:t xml:space="preserve">(ou presque) ou lors d’un pont. </w:t>
      </w:r>
    </w:p>
    <w:p w14:paraId="64A47E51" w14:textId="33818757" w:rsidR="007D13ED" w:rsidRPr="00BF252A" w:rsidRDefault="00BF252A" w:rsidP="005470D4">
      <w:pPr>
        <w:pStyle w:val="Paragraphedeliste"/>
        <w:jc w:val="both"/>
        <w:rPr>
          <w:sz w:val="28"/>
          <w:szCs w:val="28"/>
        </w:rPr>
      </w:pPr>
      <w:r w:rsidRPr="005470D4">
        <w:rPr>
          <w:sz w:val="28"/>
          <w:szCs w:val="28"/>
          <w:u w:val="single"/>
        </w:rPr>
        <w:t xml:space="preserve">Réaffiliation </w:t>
      </w:r>
      <w:r w:rsidRPr="00BF252A">
        <w:rPr>
          <w:sz w:val="28"/>
          <w:szCs w:val="28"/>
        </w:rPr>
        <w:t xml:space="preserve">dès maintenant et effective </w:t>
      </w:r>
      <w:r w:rsidR="00C505C5">
        <w:rPr>
          <w:sz w:val="28"/>
          <w:szCs w:val="28"/>
        </w:rPr>
        <w:t>très vite. Possibilité de faire</w:t>
      </w:r>
      <w:r w:rsidRPr="00BF252A">
        <w:rPr>
          <w:sz w:val="28"/>
          <w:szCs w:val="28"/>
        </w:rPr>
        <w:t xml:space="preserve"> les licences assez vite.</w:t>
      </w:r>
    </w:p>
    <w:p w14:paraId="204CF993" w14:textId="2E0E8CFD" w:rsidR="00BF252A" w:rsidRPr="005470D4" w:rsidRDefault="007D13ED" w:rsidP="00BF252A">
      <w:pPr>
        <w:pStyle w:val="Paragraphedeliste"/>
        <w:rPr>
          <w:sz w:val="28"/>
          <w:szCs w:val="28"/>
        </w:rPr>
      </w:pPr>
      <w:r w:rsidRPr="005470D4">
        <w:rPr>
          <w:sz w:val="28"/>
          <w:szCs w:val="28"/>
          <w:u w:val="single"/>
        </w:rPr>
        <w:t>Licence</w:t>
      </w:r>
      <w:r w:rsidR="00BF252A" w:rsidRPr="005470D4">
        <w:rPr>
          <w:sz w:val="28"/>
          <w:szCs w:val="28"/>
          <w:u w:val="single"/>
        </w:rPr>
        <w:t>s </w:t>
      </w:r>
      <w:r w:rsidR="00BF252A" w:rsidRPr="005470D4">
        <w:rPr>
          <w:sz w:val="28"/>
          <w:szCs w:val="28"/>
        </w:rPr>
        <w:t>: on a reçu les tarifs</w:t>
      </w:r>
      <w:r w:rsidRPr="005470D4">
        <w:rPr>
          <w:sz w:val="28"/>
          <w:szCs w:val="28"/>
        </w:rPr>
        <w:t xml:space="preserve"> </w:t>
      </w:r>
      <w:r w:rsidR="00BF252A" w:rsidRPr="005470D4">
        <w:rPr>
          <w:sz w:val="28"/>
          <w:szCs w:val="28"/>
        </w:rPr>
        <w:t>par mail.</w:t>
      </w:r>
    </w:p>
    <w:p w14:paraId="755E16A7" w14:textId="77777777" w:rsidR="005470D4" w:rsidRPr="003F5044" w:rsidRDefault="007D13ED" w:rsidP="00BF252A">
      <w:pPr>
        <w:pStyle w:val="Paragraphedeliste"/>
        <w:rPr>
          <w:sz w:val="28"/>
          <w:szCs w:val="28"/>
          <w:lang w:val="en-US"/>
        </w:rPr>
      </w:pPr>
      <w:r w:rsidRPr="00BF252A">
        <w:rPr>
          <w:b/>
          <w:bCs/>
          <w:sz w:val="28"/>
          <w:szCs w:val="28"/>
        </w:rPr>
        <w:t xml:space="preserve"> </w:t>
      </w:r>
      <w:r w:rsidRPr="003F5044">
        <w:rPr>
          <w:sz w:val="28"/>
          <w:szCs w:val="28"/>
          <w:u w:val="single"/>
          <w:lang w:val="en-US"/>
        </w:rPr>
        <w:t>Dates D4-D5</w:t>
      </w:r>
      <w:r w:rsidR="005470D4" w:rsidRPr="003F5044">
        <w:rPr>
          <w:sz w:val="28"/>
          <w:szCs w:val="28"/>
          <w:lang w:val="en-US"/>
        </w:rPr>
        <w:t xml:space="preserve"> : </w:t>
      </w:r>
    </w:p>
    <w:p w14:paraId="2502651F" w14:textId="77777777" w:rsidR="005470D4" w:rsidRPr="003F5044" w:rsidRDefault="007D13ED" w:rsidP="00BF252A">
      <w:pPr>
        <w:pStyle w:val="Paragraphedeliste"/>
        <w:rPr>
          <w:sz w:val="28"/>
          <w:szCs w:val="28"/>
          <w:lang w:val="en-US"/>
        </w:rPr>
      </w:pPr>
      <w:r w:rsidRPr="003F5044">
        <w:rPr>
          <w:sz w:val="28"/>
          <w:szCs w:val="28"/>
          <w:lang w:val="en-US"/>
        </w:rPr>
        <w:t xml:space="preserve">6 oct Achicourt, </w:t>
      </w:r>
    </w:p>
    <w:p w14:paraId="10AB7404" w14:textId="77777777" w:rsidR="005470D4" w:rsidRDefault="007D13ED" w:rsidP="005470D4">
      <w:pPr>
        <w:pStyle w:val="Paragraphedeliste"/>
        <w:rPr>
          <w:sz w:val="28"/>
          <w:szCs w:val="28"/>
        </w:rPr>
      </w:pPr>
      <w:r w:rsidRPr="00BF252A">
        <w:rPr>
          <w:sz w:val="28"/>
          <w:szCs w:val="28"/>
        </w:rPr>
        <w:t xml:space="preserve">28 oct Agny, </w:t>
      </w:r>
    </w:p>
    <w:p w14:paraId="2024A569" w14:textId="77777777" w:rsidR="005470D4" w:rsidRDefault="007D13ED" w:rsidP="005470D4">
      <w:pPr>
        <w:pStyle w:val="Paragraphedeliste"/>
        <w:rPr>
          <w:sz w:val="28"/>
          <w:szCs w:val="28"/>
        </w:rPr>
      </w:pPr>
      <w:r w:rsidRPr="00BF252A">
        <w:rPr>
          <w:sz w:val="28"/>
          <w:szCs w:val="28"/>
        </w:rPr>
        <w:t>2</w:t>
      </w:r>
      <w:r w:rsidRPr="005470D4">
        <w:rPr>
          <w:sz w:val="28"/>
          <w:szCs w:val="28"/>
        </w:rPr>
        <w:t xml:space="preserve">5 nov Ecourt, </w:t>
      </w:r>
    </w:p>
    <w:p w14:paraId="14D9AACC" w14:textId="77777777" w:rsidR="005470D4" w:rsidRDefault="007D13ED" w:rsidP="005470D4">
      <w:pPr>
        <w:pStyle w:val="Paragraphedeliste"/>
        <w:rPr>
          <w:sz w:val="28"/>
          <w:szCs w:val="28"/>
        </w:rPr>
      </w:pPr>
      <w:r w:rsidRPr="005470D4">
        <w:rPr>
          <w:sz w:val="28"/>
          <w:szCs w:val="28"/>
        </w:rPr>
        <w:t>16 dec Croisilles,</w:t>
      </w:r>
    </w:p>
    <w:p w14:paraId="4CB2E07A" w14:textId="77777777" w:rsidR="005470D4" w:rsidRDefault="007D13ED" w:rsidP="005470D4">
      <w:pPr>
        <w:pStyle w:val="Paragraphedeliste"/>
        <w:rPr>
          <w:sz w:val="28"/>
          <w:szCs w:val="28"/>
        </w:rPr>
      </w:pPr>
      <w:r w:rsidRPr="005470D4">
        <w:rPr>
          <w:sz w:val="28"/>
          <w:szCs w:val="28"/>
        </w:rPr>
        <w:t xml:space="preserve"> 20 janv Vitry, </w:t>
      </w:r>
    </w:p>
    <w:p w14:paraId="7AADC2AB" w14:textId="77777777" w:rsidR="005470D4" w:rsidRDefault="007D13ED" w:rsidP="005470D4">
      <w:pPr>
        <w:pStyle w:val="Paragraphedeliste"/>
        <w:rPr>
          <w:sz w:val="28"/>
          <w:szCs w:val="28"/>
        </w:rPr>
      </w:pPr>
      <w:r w:rsidRPr="005470D4">
        <w:rPr>
          <w:sz w:val="28"/>
          <w:szCs w:val="28"/>
        </w:rPr>
        <w:t xml:space="preserve">10 février Marquion, </w:t>
      </w:r>
    </w:p>
    <w:p w14:paraId="0CB0F218" w14:textId="77777777" w:rsidR="005470D4" w:rsidRDefault="007D13ED" w:rsidP="005470D4">
      <w:pPr>
        <w:pStyle w:val="Paragraphedeliste"/>
        <w:rPr>
          <w:sz w:val="28"/>
          <w:szCs w:val="28"/>
        </w:rPr>
      </w:pPr>
      <w:r w:rsidRPr="005470D4">
        <w:rPr>
          <w:sz w:val="28"/>
          <w:szCs w:val="28"/>
        </w:rPr>
        <w:t xml:space="preserve">16 mars Achicourt, </w:t>
      </w:r>
    </w:p>
    <w:p w14:paraId="23FC55D0" w14:textId="77121B5F" w:rsidR="007D13ED" w:rsidRPr="005470D4" w:rsidRDefault="007D13ED" w:rsidP="005470D4">
      <w:pPr>
        <w:pStyle w:val="Paragraphedeliste"/>
        <w:rPr>
          <w:sz w:val="28"/>
          <w:szCs w:val="28"/>
        </w:rPr>
      </w:pPr>
      <w:r w:rsidRPr="005470D4">
        <w:rPr>
          <w:sz w:val="28"/>
          <w:szCs w:val="28"/>
        </w:rPr>
        <w:t xml:space="preserve">13 avril Vitry. </w:t>
      </w:r>
    </w:p>
    <w:p w14:paraId="768A53B0" w14:textId="7B442974" w:rsidR="007D13ED" w:rsidRDefault="007D13ED" w:rsidP="007D13ED">
      <w:pPr>
        <w:pStyle w:val="Paragraphedeliste"/>
        <w:rPr>
          <w:sz w:val="28"/>
          <w:szCs w:val="28"/>
        </w:rPr>
      </w:pPr>
      <w:r w:rsidRPr="005470D4">
        <w:rPr>
          <w:b/>
          <w:bCs/>
          <w:sz w:val="28"/>
          <w:szCs w:val="28"/>
        </w:rPr>
        <w:t>1</w:t>
      </w:r>
      <w:r w:rsidRPr="005470D4">
        <w:rPr>
          <w:b/>
          <w:bCs/>
          <w:sz w:val="28"/>
          <w:szCs w:val="28"/>
          <w:vertAlign w:val="superscript"/>
        </w:rPr>
        <w:t>er</w:t>
      </w:r>
      <w:r w:rsidRPr="005470D4">
        <w:rPr>
          <w:b/>
          <w:bCs/>
          <w:sz w:val="28"/>
          <w:szCs w:val="28"/>
        </w:rPr>
        <w:t xml:space="preserve"> juin : journée régional</w:t>
      </w:r>
      <w:r w:rsidR="005470D4">
        <w:rPr>
          <w:b/>
          <w:bCs/>
          <w:sz w:val="28"/>
          <w:szCs w:val="28"/>
        </w:rPr>
        <w:t>e</w:t>
      </w:r>
      <w:r w:rsidRPr="005470D4">
        <w:rPr>
          <w:b/>
          <w:bCs/>
          <w:sz w:val="28"/>
          <w:szCs w:val="28"/>
        </w:rPr>
        <w:t xml:space="preserve"> jeunes</w:t>
      </w:r>
      <w:r>
        <w:rPr>
          <w:sz w:val="28"/>
          <w:szCs w:val="28"/>
        </w:rPr>
        <w:t>. Une journée départementale est prévue.</w:t>
      </w:r>
    </w:p>
    <w:p w14:paraId="33B96FB0" w14:textId="65EBBAB5" w:rsidR="007D13ED" w:rsidRDefault="005470D4" w:rsidP="005470D4">
      <w:pPr>
        <w:pStyle w:val="Paragraphedeliste"/>
        <w:jc w:val="both"/>
        <w:rPr>
          <w:sz w:val="28"/>
          <w:szCs w:val="28"/>
        </w:rPr>
      </w:pPr>
      <w:r w:rsidRPr="00C505C5">
        <w:rPr>
          <w:sz w:val="28"/>
          <w:szCs w:val="28"/>
          <w:u w:val="single"/>
        </w:rPr>
        <w:t>Intervention de Xavier Godin</w:t>
      </w:r>
      <w:r>
        <w:rPr>
          <w:sz w:val="28"/>
          <w:szCs w:val="28"/>
        </w:rPr>
        <w:t xml:space="preserve"> : </w:t>
      </w:r>
      <w:r w:rsidR="007D13ED">
        <w:rPr>
          <w:sz w:val="28"/>
          <w:szCs w:val="28"/>
        </w:rPr>
        <w:t xml:space="preserve">D4 </w:t>
      </w:r>
      <w:r w:rsidR="00591274">
        <w:rPr>
          <w:sz w:val="28"/>
          <w:szCs w:val="28"/>
        </w:rPr>
        <w:t xml:space="preserve">du secteur Artois </w:t>
      </w:r>
      <w:r w:rsidR="007D13ED">
        <w:rPr>
          <w:sz w:val="28"/>
          <w:szCs w:val="28"/>
        </w:rPr>
        <w:t>pas en finale départementale. Il faudrait un championnat</w:t>
      </w:r>
      <w:r w:rsidR="00591274">
        <w:rPr>
          <w:sz w:val="28"/>
          <w:szCs w:val="28"/>
        </w:rPr>
        <w:t xml:space="preserve"> dans notre secteur</w:t>
      </w:r>
      <w:r>
        <w:rPr>
          <w:sz w:val="28"/>
          <w:szCs w:val="28"/>
        </w:rPr>
        <w:t xml:space="preserve">. Notre réponse : ce n’est pas la même chose. Nous préférons </w:t>
      </w:r>
      <w:r w:rsidR="00591274">
        <w:rPr>
          <w:sz w:val="28"/>
          <w:szCs w:val="28"/>
        </w:rPr>
        <w:t>notre</w:t>
      </w:r>
      <w:r>
        <w:rPr>
          <w:sz w:val="28"/>
          <w:szCs w:val="28"/>
        </w:rPr>
        <w:t xml:space="preserve"> formule.</w:t>
      </w:r>
    </w:p>
    <w:p w14:paraId="4A611BCC" w14:textId="152FF39E" w:rsidR="00BF252A" w:rsidRDefault="005470D4" w:rsidP="005470D4">
      <w:pPr>
        <w:pStyle w:val="Paragraphedeliste"/>
        <w:rPr>
          <w:sz w:val="28"/>
          <w:szCs w:val="28"/>
        </w:rPr>
      </w:pPr>
      <w:r w:rsidRPr="00C505C5">
        <w:rPr>
          <w:sz w:val="28"/>
          <w:szCs w:val="28"/>
          <w:u w:val="single"/>
        </w:rPr>
        <w:t>Intervention de Xavier Godin</w:t>
      </w:r>
      <w:r>
        <w:rPr>
          <w:sz w:val="28"/>
          <w:szCs w:val="28"/>
        </w:rPr>
        <w:t> : r</w:t>
      </w:r>
      <w:r w:rsidR="00BF252A" w:rsidRPr="002C010B">
        <w:rPr>
          <w:sz w:val="28"/>
          <w:szCs w:val="28"/>
        </w:rPr>
        <w:t xml:space="preserve">eports à justifier précisément. </w:t>
      </w:r>
      <w:r>
        <w:rPr>
          <w:sz w:val="28"/>
          <w:szCs w:val="28"/>
        </w:rPr>
        <w:t>En cas de demande de report</w:t>
      </w:r>
      <w:r w:rsidR="00BF252A" w:rsidRPr="002C010B">
        <w:rPr>
          <w:sz w:val="28"/>
          <w:szCs w:val="28"/>
        </w:rPr>
        <w:t>, on vérifiera</w:t>
      </w:r>
      <w:r>
        <w:rPr>
          <w:sz w:val="28"/>
          <w:szCs w:val="28"/>
        </w:rPr>
        <w:t xml:space="preserve"> qu’u</w:t>
      </w:r>
      <w:r w:rsidRPr="002C010B">
        <w:rPr>
          <w:sz w:val="28"/>
          <w:szCs w:val="28"/>
        </w:rPr>
        <w:t>n joueur qui ne joue pas en Ufolep</w:t>
      </w:r>
      <w:r>
        <w:rPr>
          <w:sz w:val="28"/>
          <w:szCs w:val="28"/>
        </w:rPr>
        <w:t>,</w:t>
      </w:r>
      <w:r w:rsidR="00BF252A" w:rsidRPr="002C010B">
        <w:rPr>
          <w:sz w:val="28"/>
          <w:szCs w:val="28"/>
        </w:rPr>
        <w:t xml:space="preserve"> ne joue pas</w:t>
      </w:r>
      <w:r>
        <w:rPr>
          <w:sz w:val="28"/>
          <w:szCs w:val="28"/>
        </w:rPr>
        <w:t xml:space="preserve"> à cette date à un</w:t>
      </w:r>
      <w:r w:rsidR="00BF252A" w:rsidRPr="002C010B">
        <w:rPr>
          <w:sz w:val="28"/>
          <w:szCs w:val="28"/>
        </w:rPr>
        <w:t xml:space="preserve"> critérium.</w:t>
      </w:r>
    </w:p>
    <w:p w14:paraId="5F67DBD4" w14:textId="2F14FFC6" w:rsidR="00B502F9" w:rsidRDefault="00B502F9" w:rsidP="00B502F9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Diplômes</w:t>
      </w:r>
    </w:p>
    <w:p w14:paraId="2E692AA2" w14:textId="77777777" w:rsidR="00B502F9" w:rsidRPr="00B502F9" w:rsidRDefault="00B502F9" w:rsidP="00B502F9">
      <w:pPr>
        <w:pStyle w:val="Paragraphedeliste"/>
        <w:rPr>
          <w:sz w:val="28"/>
          <w:szCs w:val="28"/>
        </w:rPr>
      </w:pPr>
      <w:r w:rsidRPr="00B502F9">
        <w:rPr>
          <w:sz w:val="28"/>
          <w:szCs w:val="28"/>
        </w:rPr>
        <w:t>Patrick, Pierre, Vincent de Vitry</w:t>
      </w:r>
    </w:p>
    <w:p w14:paraId="139561CB" w14:textId="00714777" w:rsidR="00B502F9" w:rsidRPr="00B502F9" w:rsidRDefault="00B502F9" w:rsidP="00B502F9">
      <w:pPr>
        <w:pStyle w:val="Paragraphedeliste"/>
        <w:rPr>
          <w:sz w:val="28"/>
          <w:szCs w:val="28"/>
        </w:rPr>
      </w:pPr>
      <w:r w:rsidRPr="00B502F9">
        <w:rPr>
          <w:sz w:val="28"/>
          <w:szCs w:val="28"/>
        </w:rPr>
        <w:t xml:space="preserve">Médaille </w:t>
      </w:r>
      <w:r w:rsidR="000D45B5">
        <w:rPr>
          <w:sz w:val="28"/>
          <w:szCs w:val="28"/>
        </w:rPr>
        <w:t xml:space="preserve">à </w:t>
      </w:r>
      <w:r w:rsidRPr="00B502F9">
        <w:rPr>
          <w:sz w:val="28"/>
          <w:szCs w:val="28"/>
        </w:rPr>
        <w:t>Sophie</w:t>
      </w:r>
      <w:r w:rsidR="00586BC3">
        <w:rPr>
          <w:sz w:val="28"/>
          <w:szCs w:val="28"/>
        </w:rPr>
        <w:t xml:space="preserve"> Ballenghien</w:t>
      </w:r>
      <w:r w:rsidRPr="00B502F9">
        <w:rPr>
          <w:sz w:val="28"/>
          <w:szCs w:val="28"/>
        </w:rPr>
        <w:t xml:space="preserve"> de Vitry</w:t>
      </w:r>
    </w:p>
    <w:p w14:paraId="52FD6DBD" w14:textId="77777777" w:rsidR="00B502F9" w:rsidRPr="005470D4" w:rsidRDefault="00B502F9" w:rsidP="005470D4">
      <w:pPr>
        <w:pStyle w:val="Paragraphedeliste"/>
        <w:rPr>
          <w:sz w:val="28"/>
          <w:szCs w:val="28"/>
        </w:rPr>
      </w:pPr>
    </w:p>
    <w:p w14:paraId="43641FC0" w14:textId="504DDE24" w:rsidR="00F83BEC" w:rsidRPr="00B502F9" w:rsidRDefault="00F83BEC" w:rsidP="00F83BEC">
      <w:pPr>
        <w:rPr>
          <w:b/>
          <w:bCs/>
          <w:sz w:val="28"/>
          <w:szCs w:val="28"/>
        </w:rPr>
      </w:pPr>
      <w:r w:rsidRPr="00B502F9">
        <w:rPr>
          <w:b/>
          <w:bCs/>
          <w:sz w:val="28"/>
          <w:szCs w:val="28"/>
          <w:u w:val="single"/>
        </w:rPr>
        <w:t>Date et lieu de la prochaine réunion</w:t>
      </w:r>
      <w:r w:rsidRPr="00B502F9">
        <w:rPr>
          <w:b/>
          <w:bCs/>
          <w:sz w:val="28"/>
          <w:szCs w:val="28"/>
        </w:rPr>
        <w:t> :</w:t>
      </w:r>
      <w:r w:rsidR="00B502F9" w:rsidRPr="00B502F9">
        <w:rPr>
          <w:b/>
          <w:bCs/>
          <w:sz w:val="28"/>
          <w:szCs w:val="28"/>
        </w:rPr>
        <w:t xml:space="preserve"> samedi 9 septembre à 11h à</w:t>
      </w:r>
      <w:r w:rsidR="00C505C5">
        <w:rPr>
          <w:b/>
          <w:bCs/>
          <w:sz w:val="28"/>
          <w:szCs w:val="28"/>
        </w:rPr>
        <w:t xml:space="preserve"> </w:t>
      </w:r>
      <w:r w:rsidR="005F5AAB">
        <w:rPr>
          <w:b/>
          <w:bCs/>
          <w:sz w:val="28"/>
          <w:szCs w:val="28"/>
        </w:rPr>
        <w:t xml:space="preserve">Achicourt ou </w:t>
      </w:r>
      <w:r w:rsidR="00C505C5">
        <w:rPr>
          <w:b/>
          <w:bCs/>
          <w:sz w:val="28"/>
          <w:szCs w:val="28"/>
        </w:rPr>
        <w:t>Quiéry la Motte</w:t>
      </w:r>
      <w:r w:rsidR="00B502F9">
        <w:rPr>
          <w:b/>
          <w:bCs/>
          <w:sz w:val="28"/>
          <w:szCs w:val="28"/>
        </w:rPr>
        <w:t>. Inscription s et vœux : dernier délai : 6 septembre</w:t>
      </w:r>
    </w:p>
    <w:p w14:paraId="7322E1E9" w14:textId="77777777" w:rsidR="000B7760" w:rsidRDefault="000B7760"/>
    <w:sectPr w:rsidR="000B7760" w:rsidSect="002B16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9FC66" w14:textId="77777777" w:rsidR="00051D6C" w:rsidRDefault="00051D6C" w:rsidP="00556F8C">
      <w:pPr>
        <w:spacing w:after="0" w:line="240" w:lineRule="auto"/>
      </w:pPr>
      <w:r>
        <w:separator/>
      </w:r>
    </w:p>
  </w:endnote>
  <w:endnote w:type="continuationSeparator" w:id="0">
    <w:p w14:paraId="3DC46D80" w14:textId="77777777" w:rsidR="00051D6C" w:rsidRDefault="00051D6C" w:rsidP="0055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Quicksand Medium">
    <w:altName w:val="Calibri"/>
    <w:charset w:val="00"/>
    <w:family w:val="auto"/>
    <w:pitch w:val="variable"/>
    <w:sig w:usb0="2000000F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F842C" w14:textId="77777777" w:rsidR="002349A2" w:rsidRDefault="002349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0E52C" w14:textId="77777777" w:rsidR="000510DA" w:rsidRDefault="00556F8C" w:rsidP="00556F8C">
    <w:pPr>
      <w:pStyle w:val="Titre2"/>
      <w:tabs>
        <w:tab w:val="center" w:pos="6480"/>
      </w:tabs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EF76E58" wp14:editId="05510D60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1857375" cy="838200"/>
          <wp:effectExtent l="0" t="0" r="0" b="0"/>
          <wp:wrapNone/>
          <wp:docPr id="4" name="Image 4" descr="LIGUUQB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IGUUQBM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A54B87A" w14:textId="77777777" w:rsidR="00556F8C" w:rsidRPr="00BD789E" w:rsidRDefault="000510DA" w:rsidP="00556F8C">
    <w:pPr>
      <w:pStyle w:val="Titre2"/>
      <w:tabs>
        <w:tab w:val="center" w:pos="6480"/>
      </w:tabs>
      <w:rPr>
        <w:b/>
      </w:rPr>
    </w:pPr>
    <w:r>
      <w:tab/>
    </w:r>
    <w:r w:rsidR="00556F8C" w:rsidRPr="00BD789E">
      <w:rPr>
        <w:b/>
      </w:rPr>
      <w:t>Union Française des Œuvres Laïques d’Education Physique</w:t>
    </w:r>
  </w:p>
  <w:p w14:paraId="7F3604F2" w14:textId="77777777" w:rsidR="00556F8C" w:rsidRPr="000510DA" w:rsidRDefault="00C204A0" w:rsidP="000510DA">
    <w:pPr>
      <w:tabs>
        <w:tab w:val="center" w:pos="6480"/>
      </w:tabs>
      <w:rPr>
        <w:rFonts w:ascii="Arial" w:hAnsi="Arial" w:cs="Arial"/>
        <w:b/>
        <w:bCs/>
        <w:sz w:val="16"/>
      </w:rPr>
    </w:pPr>
    <w:r>
      <w:rPr>
        <w:rFonts w:ascii="Arial" w:hAnsi="Arial" w:cs="Arial"/>
        <w:bCs/>
        <w:sz w:val="16"/>
      </w:rPr>
      <w:t xml:space="preserve">                                                                     </w:t>
    </w:r>
    <w:r w:rsidR="00556F8C">
      <w:rPr>
        <w:rFonts w:ascii="Arial" w:hAnsi="Arial" w:cs="Arial"/>
        <w:bCs/>
        <w:sz w:val="16"/>
      </w:rPr>
      <w:t xml:space="preserve"> Maison des Sports – 9 rue Jean Bart – 62143 ANGRES</w:t>
    </w:r>
    <w:r w:rsidR="00556F8C">
      <w:rPr>
        <w:rFonts w:ascii="Arial" w:hAnsi="Arial" w:cs="Arial"/>
        <w:bCs/>
        <w:sz w:val="16"/>
      </w:rPr>
      <w:tab/>
    </w:r>
    <w:r>
      <w:rPr>
        <w:rFonts w:ascii="Arial" w:hAnsi="Arial" w:cs="Arial"/>
        <w:bCs/>
        <w:sz w:val="16"/>
      </w:rPr>
      <w:t xml:space="preserve"> 0</w:t>
    </w:r>
    <w:r w:rsidR="00556F8C">
      <w:rPr>
        <w:rFonts w:ascii="Arial" w:hAnsi="Arial" w:cs="Arial"/>
        <w:bCs/>
        <w:sz w:val="16"/>
      </w:rPr>
      <w:t xml:space="preserve">3 21 72 67 41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5B30" w14:textId="77777777" w:rsidR="002349A2" w:rsidRDefault="002349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A811F" w14:textId="77777777" w:rsidR="00051D6C" w:rsidRDefault="00051D6C" w:rsidP="00556F8C">
      <w:pPr>
        <w:spacing w:after="0" w:line="240" w:lineRule="auto"/>
      </w:pPr>
      <w:r>
        <w:separator/>
      </w:r>
    </w:p>
  </w:footnote>
  <w:footnote w:type="continuationSeparator" w:id="0">
    <w:p w14:paraId="07ADFDF3" w14:textId="77777777" w:rsidR="00051D6C" w:rsidRDefault="00051D6C" w:rsidP="00556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B795" w14:textId="77777777" w:rsidR="002349A2" w:rsidRDefault="002349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340D" w14:textId="3B4155B1" w:rsidR="00556F8C" w:rsidRPr="000136D9" w:rsidRDefault="003F5044" w:rsidP="00556F8C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706EBF7" wp14:editId="364204DD">
              <wp:simplePos x="0" y="0"/>
              <wp:positionH relativeFrom="column">
                <wp:posOffset>2805430</wp:posOffset>
              </wp:positionH>
              <wp:positionV relativeFrom="paragraph">
                <wp:posOffset>-233362</wp:posOffset>
              </wp:positionV>
              <wp:extent cx="3476625" cy="800100"/>
              <wp:effectExtent l="0" t="0" r="952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3179D" w14:textId="3DEBCAD2" w:rsidR="000510DA" w:rsidRDefault="003F5044" w:rsidP="0089344A">
                          <w:pPr>
                            <w:spacing w:after="120" w:line="240" w:lineRule="auto"/>
                            <w:jc w:val="center"/>
                            <w:rPr>
                              <w:rFonts w:ascii="Quicksand Medium" w:hAnsi="Quicksand Medium"/>
                              <w:sz w:val="28"/>
                              <w:szCs w:val="28"/>
                              <w:lang w:eastAsia="fr-FR"/>
                            </w:rPr>
                          </w:pPr>
                          <w:r>
                            <w:rPr>
                              <w:rFonts w:ascii="Quicksand Medium" w:hAnsi="Quicksand Medium"/>
                              <w:sz w:val="28"/>
                              <w:szCs w:val="28"/>
                              <w:lang w:eastAsia="fr-FR"/>
                            </w:rPr>
                            <w:t>COMMISSION SPORTIVE DEPARTEMENTALE DE TENNIS DE TABL</w:t>
                          </w:r>
                          <w:r w:rsidR="0089344A">
                            <w:rPr>
                              <w:rFonts w:ascii="Quicksand Medium" w:hAnsi="Quicksand Medium"/>
                              <w:sz w:val="28"/>
                              <w:szCs w:val="28"/>
                              <w:lang w:eastAsia="fr-FR"/>
                            </w:rPr>
                            <w:t xml:space="preserve">E </w:t>
                          </w:r>
                        </w:p>
                        <w:p w14:paraId="77981C47" w14:textId="5421000E" w:rsidR="0089344A" w:rsidRPr="000842B4" w:rsidRDefault="0089344A" w:rsidP="000510DA">
                          <w:pPr>
                            <w:jc w:val="center"/>
                            <w:rPr>
                              <w:rFonts w:ascii="Quicksand Medium" w:hAnsi="Quicksand Medium"/>
                              <w:lang w:eastAsia="fr-FR"/>
                            </w:rPr>
                          </w:pPr>
                          <w:r>
                            <w:rPr>
                              <w:rFonts w:ascii="Quicksand Medium" w:hAnsi="Quicksand Medium"/>
                              <w:sz w:val="28"/>
                              <w:szCs w:val="28"/>
                              <w:lang w:eastAsia="fr-FR"/>
                            </w:rPr>
                            <w:t>SECTEUR ARTOIS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6EB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0.9pt;margin-top:-18.35pt;width:273.75pt;height:6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" stroked="f">
              <v:textbox>
                <w:txbxContent>
                  <w:p w14:paraId="2D83179D" w14:textId="3DEBCAD2" w:rsidR="000510DA" w:rsidRDefault="003F5044" w:rsidP="0089344A">
                    <w:pPr>
                      <w:spacing w:after="120" w:line="240" w:lineRule="auto"/>
                      <w:jc w:val="center"/>
                      <w:rPr>
                        <w:rFonts w:ascii="Quicksand Medium" w:hAnsi="Quicksand Medium"/>
                        <w:sz w:val="28"/>
                        <w:szCs w:val="28"/>
                        <w:lang w:eastAsia="fr-FR"/>
                      </w:rPr>
                    </w:pPr>
                    <w:r>
                      <w:rPr>
                        <w:rFonts w:ascii="Quicksand Medium" w:hAnsi="Quicksand Medium"/>
                        <w:sz w:val="28"/>
                        <w:szCs w:val="28"/>
                        <w:lang w:eastAsia="fr-FR"/>
                      </w:rPr>
                      <w:t>COMMISSION SPORTIVE DEPARTEMENTALE DE TENNIS DE TABL</w:t>
                    </w:r>
                    <w:r w:rsidR="0089344A">
                      <w:rPr>
                        <w:rFonts w:ascii="Quicksand Medium" w:hAnsi="Quicksand Medium"/>
                        <w:sz w:val="28"/>
                        <w:szCs w:val="28"/>
                        <w:lang w:eastAsia="fr-FR"/>
                      </w:rPr>
                      <w:t xml:space="preserve">E </w:t>
                    </w:r>
                  </w:p>
                  <w:p w14:paraId="77981C47" w14:textId="5421000E" w:rsidR="0089344A" w:rsidRPr="000842B4" w:rsidRDefault="0089344A" w:rsidP="000510DA">
                    <w:pPr>
                      <w:jc w:val="center"/>
                      <w:rPr>
                        <w:rFonts w:ascii="Quicksand Medium" w:hAnsi="Quicksand Medium"/>
                        <w:lang w:eastAsia="fr-FR"/>
                      </w:rPr>
                    </w:pPr>
                    <w:r>
                      <w:rPr>
                        <w:rFonts w:ascii="Quicksand Medium" w:hAnsi="Quicksand Medium"/>
                        <w:sz w:val="28"/>
                        <w:szCs w:val="28"/>
                        <w:lang w:eastAsia="fr-FR"/>
                      </w:rPr>
                      <w:t>SECTEUR ARTOIS</w:t>
                    </w:r>
                  </w:p>
                </w:txbxContent>
              </v:textbox>
            </v:shape>
          </w:pict>
        </mc:Fallback>
      </mc:AlternateContent>
    </w:r>
    <w:r w:rsidR="000510DA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4690356" wp14:editId="492469E3">
          <wp:simplePos x="0" y="0"/>
          <wp:positionH relativeFrom="column">
            <wp:posOffset>1270</wp:posOffset>
          </wp:positionH>
          <wp:positionV relativeFrom="paragraph">
            <wp:posOffset>-199935</wp:posOffset>
          </wp:positionV>
          <wp:extent cx="1508760" cy="549275"/>
          <wp:effectExtent l="0" t="0" r="0" b="3175"/>
          <wp:wrapThrough wrapText="bothSides">
            <wp:wrapPolygon edited="0">
              <wp:start x="6273" y="0"/>
              <wp:lineTo x="2182" y="2997"/>
              <wp:lineTo x="2455" y="11986"/>
              <wp:lineTo x="0" y="12735"/>
              <wp:lineTo x="0" y="17230"/>
              <wp:lineTo x="16091" y="20976"/>
              <wp:lineTo x="21273" y="20976"/>
              <wp:lineTo x="21273" y="12735"/>
              <wp:lineTo x="13909" y="11986"/>
              <wp:lineTo x="16364" y="7491"/>
              <wp:lineTo x="15818" y="3746"/>
              <wp:lineTo x="11727" y="0"/>
              <wp:lineTo x="6273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E4378" w14:textId="77777777" w:rsidR="002349A2" w:rsidRDefault="002349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D4E"/>
    <w:multiLevelType w:val="hybridMultilevel"/>
    <w:tmpl w:val="FADEA2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B6AEE"/>
    <w:multiLevelType w:val="hybridMultilevel"/>
    <w:tmpl w:val="7B9A3D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37C6F"/>
    <w:multiLevelType w:val="hybridMultilevel"/>
    <w:tmpl w:val="7B9A3D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809281">
    <w:abstractNumId w:val="0"/>
  </w:num>
  <w:num w:numId="2" w16cid:durableId="1184250194">
    <w:abstractNumId w:val="1"/>
  </w:num>
  <w:num w:numId="3" w16cid:durableId="1498031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066"/>
    <w:rsid w:val="00037A48"/>
    <w:rsid w:val="000510DA"/>
    <w:rsid w:val="00051D6C"/>
    <w:rsid w:val="0005494E"/>
    <w:rsid w:val="000842B4"/>
    <w:rsid w:val="000B7760"/>
    <w:rsid w:val="000D45B5"/>
    <w:rsid w:val="000F2794"/>
    <w:rsid w:val="002139C9"/>
    <w:rsid w:val="00231B86"/>
    <w:rsid w:val="002349A2"/>
    <w:rsid w:val="002A284D"/>
    <w:rsid w:val="002B1602"/>
    <w:rsid w:val="00351ACC"/>
    <w:rsid w:val="00391C52"/>
    <w:rsid w:val="003F5044"/>
    <w:rsid w:val="00404D34"/>
    <w:rsid w:val="004C5936"/>
    <w:rsid w:val="004C69FB"/>
    <w:rsid w:val="005061D8"/>
    <w:rsid w:val="005470D4"/>
    <w:rsid w:val="00556F8C"/>
    <w:rsid w:val="00586BC3"/>
    <w:rsid w:val="00591274"/>
    <w:rsid w:val="005D0275"/>
    <w:rsid w:val="005F5AAB"/>
    <w:rsid w:val="00654A4C"/>
    <w:rsid w:val="00696709"/>
    <w:rsid w:val="006A45DE"/>
    <w:rsid w:val="00782007"/>
    <w:rsid w:val="007923A2"/>
    <w:rsid w:val="007D13ED"/>
    <w:rsid w:val="00813C24"/>
    <w:rsid w:val="008470A2"/>
    <w:rsid w:val="0089344A"/>
    <w:rsid w:val="00900EF4"/>
    <w:rsid w:val="00965944"/>
    <w:rsid w:val="00A55FAF"/>
    <w:rsid w:val="00A844DC"/>
    <w:rsid w:val="00AD272B"/>
    <w:rsid w:val="00B15CA3"/>
    <w:rsid w:val="00B26746"/>
    <w:rsid w:val="00B502F9"/>
    <w:rsid w:val="00BF252A"/>
    <w:rsid w:val="00C204A0"/>
    <w:rsid w:val="00C505C5"/>
    <w:rsid w:val="00C51F73"/>
    <w:rsid w:val="00C57C1C"/>
    <w:rsid w:val="00C63858"/>
    <w:rsid w:val="00CD45C9"/>
    <w:rsid w:val="00CD7066"/>
    <w:rsid w:val="00D21EBD"/>
    <w:rsid w:val="00D67DB5"/>
    <w:rsid w:val="00DC61A1"/>
    <w:rsid w:val="00E81AAB"/>
    <w:rsid w:val="00E96375"/>
    <w:rsid w:val="00EC656D"/>
    <w:rsid w:val="00F54282"/>
    <w:rsid w:val="00F83BEC"/>
    <w:rsid w:val="00F9783A"/>
    <w:rsid w:val="00FC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CB0F6A"/>
  <w15:chartTrackingRefBased/>
  <w15:docId w15:val="{6921CC81-7720-4A0F-BF76-03702BEC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BEC"/>
  </w:style>
  <w:style w:type="paragraph" w:styleId="Titre1">
    <w:name w:val="heading 1"/>
    <w:basedOn w:val="Normal"/>
    <w:next w:val="Normal"/>
    <w:link w:val="Titre1Car"/>
    <w:qFormat/>
    <w:rsid w:val="00556F8C"/>
    <w:pPr>
      <w:keepNext/>
      <w:tabs>
        <w:tab w:val="center" w:pos="3402"/>
      </w:tabs>
      <w:spacing w:after="0" w:line="240" w:lineRule="auto"/>
      <w:jc w:val="center"/>
      <w:outlineLvl w:val="0"/>
    </w:pPr>
    <w:rPr>
      <w:rFonts w:ascii="Arial" w:eastAsia="Times" w:hAnsi="Arial" w:cs="Arial"/>
      <w:b/>
      <w:bCs/>
      <w:sz w:val="32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56F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56F8C"/>
    <w:rPr>
      <w:rFonts w:ascii="Arial" w:eastAsia="Times" w:hAnsi="Arial" w:cs="Arial"/>
      <w:b/>
      <w:bCs/>
      <w:sz w:val="32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5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F8C"/>
  </w:style>
  <w:style w:type="paragraph" w:styleId="Textedebulles">
    <w:name w:val="Balloon Text"/>
    <w:basedOn w:val="Normal"/>
    <w:link w:val="TextedebullesCar"/>
    <w:uiPriority w:val="99"/>
    <w:semiHidden/>
    <w:unhideWhenUsed/>
    <w:rsid w:val="00556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F8C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55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F8C"/>
  </w:style>
  <w:style w:type="character" w:customStyle="1" w:styleId="Titre2Car">
    <w:name w:val="Titre 2 Car"/>
    <w:basedOn w:val="Policepardfaut"/>
    <w:link w:val="Titre2"/>
    <w:uiPriority w:val="9"/>
    <w:semiHidden/>
    <w:rsid w:val="00556F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DP2PETLIG">
    <w:name w:val="PDP2PETLIG"/>
    <w:basedOn w:val="Pieddepage"/>
    <w:rsid w:val="00556F8C"/>
    <w:rPr>
      <w:rFonts w:ascii="Arial Black" w:eastAsia="Times" w:hAnsi="Arial Black" w:cs="Times New Roman"/>
      <w:sz w:val="16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8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wnloads\Compte-rendu%20de%20r&#233;union%20Tennis%20de%20Table%20mod&#232;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Compte-rendu de réunion Tennis de Table modèle</Template>
  <TotalTime>4</TotalTime>
  <Pages>4</Pages>
  <Words>952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Godin Xavier</cp:lastModifiedBy>
  <cp:revision>5</cp:revision>
  <dcterms:created xsi:type="dcterms:W3CDTF">2023-07-03T20:49:00Z</dcterms:created>
  <dcterms:modified xsi:type="dcterms:W3CDTF">2023-07-03T20:52:00Z</dcterms:modified>
</cp:coreProperties>
</file>